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53" w:rsidRDefault="00003229">
      <w:r>
        <w:rPr>
          <w:rFonts w:hint="eastAsia"/>
        </w:rPr>
        <w:t>模拟电路习题答案</w:t>
      </w:r>
    </w:p>
    <w:p w:rsidR="00113A21" w:rsidRDefault="00113A21">
      <w:r>
        <w:rPr>
          <w:rFonts w:hint="eastAsia"/>
        </w:rPr>
        <w:t>一、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Pr="00113A21">
        <w:rPr>
          <w:rFonts w:ascii="Times New Roman" w:eastAsia="宋体" w:hAnsi="Times New Roman" w:cs="Times New Roman" w:hint="eastAsia"/>
          <w:szCs w:val="21"/>
        </w:rPr>
        <w:t xml:space="preserve">A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ahoma" w:eastAsia="微软雅黑" w:hAnsi="Tahoma" w:hint="eastAsia"/>
          <w:kern w:val="0"/>
          <w:sz w:val="22"/>
        </w:rPr>
        <w:t>2.</w:t>
      </w:r>
      <w:r w:rsidRPr="00113A21">
        <w:rPr>
          <w:rFonts w:ascii="Times New Roman" w:eastAsia="华康简宋" w:hAnsi="Times New Roman" w:cs="Times New Roman"/>
          <w:szCs w:val="21"/>
        </w:rPr>
        <w:t>D</w:t>
      </w:r>
      <w:r>
        <w:rPr>
          <w:rFonts w:ascii="Times New Roman" w:eastAsia="华康简宋" w:hAnsi="Times New Roman" w:cs="Times New Roman" w:hint="eastAsia"/>
          <w:szCs w:val="21"/>
        </w:rPr>
        <w:t xml:space="preserve">  </w:t>
      </w:r>
      <w:r>
        <w:rPr>
          <w:rFonts w:ascii="Tahoma" w:eastAsia="微软雅黑" w:hAnsi="Tahoma" w:hint="eastAsia"/>
          <w:kern w:val="0"/>
          <w:sz w:val="22"/>
        </w:rPr>
        <w:t>3.</w:t>
      </w:r>
      <w:r w:rsidRPr="00113A21">
        <w:rPr>
          <w:rFonts w:ascii="Times New Roman" w:eastAsia="华康简宋" w:hAnsi="Times New Roman" w:cs="Times New Roman"/>
          <w:szCs w:val="21"/>
        </w:rPr>
        <w:t>B</w:t>
      </w:r>
      <w:r>
        <w:rPr>
          <w:rFonts w:ascii="Times New Roman" w:eastAsia="华康简宋" w:hAnsi="Times New Roman" w:cs="Times New Roman" w:hint="eastAsia"/>
          <w:szCs w:val="21"/>
        </w:rPr>
        <w:t xml:space="preserve">  </w:t>
      </w:r>
      <w:r>
        <w:rPr>
          <w:rFonts w:ascii="Tahoma" w:eastAsia="微软雅黑" w:hAnsi="Tahoma" w:hint="eastAsia"/>
          <w:kern w:val="0"/>
          <w:sz w:val="22"/>
        </w:rPr>
        <w:t>4.</w:t>
      </w:r>
      <w:r w:rsidRPr="00113A21"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ahoma" w:eastAsia="微软雅黑" w:hAnsi="Tahoma" w:hint="eastAsia"/>
          <w:kern w:val="0"/>
          <w:sz w:val="22"/>
        </w:rPr>
        <w:t>5.</w:t>
      </w:r>
      <w:r w:rsidRPr="00113A21">
        <w:rPr>
          <w:rFonts w:ascii="Times New Roman" w:eastAsia="宋体" w:hAnsi="Times New Roman" w:cs="Times New Roman"/>
          <w:szCs w:val="21"/>
        </w:rPr>
        <w:t>B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6.</w:t>
      </w:r>
      <w:r w:rsidRPr="00113A21">
        <w:rPr>
          <w:rFonts w:ascii="Times New Roman" w:eastAsia="宋体" w:hAnsi="Times New Roman" w:cs="Times New Roman"/>
          <w:szCs w:val="21"/>
        </w:rPr>
        <w:t>B</w:t>
      </w:r>
      <w:r>
        <w:rPr>
          <w:rFonts w:ascii="Tahoma" w:eastAsia="微软雅黑" w:hAnsi="Tahoma" w:hint="eastAsia"/>
          <w:kern w:val="0"/>
          <w:sz w:val="22"/>
        </w:rPr>
        <w:t xml:space="preserve">       8.</w:t>
      </w:r>
      <w:r w:rsidRPr="00113A21">
        <w:rPr>
          <w:rFonts w:ascii="Times New Roman" w:eastAsia="华康简宋" w:hAnsi="Times New Roman" w:cs="Times New Roman"/>
          <w:szCs w:val="21"/>
        </w:rPr>
        <w:t>C</w:t>
      </w:r>
      <w:r>
        <w:rPr>
          <w:rFonts w:ascii="Tahoma" w:eastAsia="微软雅黑" w:hAnsi="Tahoma" w:hint="eastAsia"/>
          <w:kern w:val="0"/>
          <w:sz w:val="22"/>
        </w:rPr>
        <w:t xml:space="preserve">   9.</w:t>
      </w:r>
      <w:r w:rsidRPr="00113A21">
        <w:rPr>
          <w:rFonts w:ascii="Times New Roman" w:eastAsia="华康简宋" w:hAnsi="Times New Roman" w:cs="Times New Roman"/>
          <w:szCs w:val="21"/>
        </w:rPr>
        <w:t>B</w:t>
      </w:r>
      <w:r>
        <w:rPr>
          <w:rFonts w:ascii="Tahoma" w:eastAsia="微软雅黑" w:hAnsi="Tahoma" w:hint="eastAsia"/>
          <w:kern w:val="0"/>
          <w:sz w:val="22"/>
        </w:rPr>
        <w:t xml:space="preserve">   10.</w:t>
      </w:r>
      <w:r w:rsidRPr="00113A21">
        <w:rPr>
          <w:rFonts w:ascii="Times New Roman" w:eastAsia="华康简宋" w:hAnsi="Times New Roman" w:cs="Times New Roman"/>
          <w:szCs w:val="21"/>
        </w:rPr>
        <w:t>A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华康简宋" w:hAnsi="Times New Roman" w:cs="Times New Roman" w:hint="eastAsia"/>
          <w:szCs w:val="21"/>
        </w:rPr>
        <w:t>11.</w:t>
      </w:r>
      <w:r w:rsidRPr="00113A21">
        <w:rPr>
          <w:rFonts w:ascii="Times New Roman" w:eastAsia="华康简宋" w:hAnsi="Times New Roman" w:cs="Times New Roman"/>
          <w:szCs w:val="21"/>
        </w:rPr>
        <w:t>B</w:t>
      </w:r>
      <w:r>
        <w:rPr>
          <w:rFonts w:ascii="Times New Roman" w:eastAsia="华康简宋" w:hAnsi="Times New Roman" w:cs="Times New Roman" w:hint="eastAsia"/>
          <w:szCs w:val="21"/>
        </w:rPr>
        <w:t xml:space="preserve">  12.</w:t>
      </w:r>
      <w:r w:rsidRPr="00113A21">
        <w:rPr>
          <w:rFonts w:ascii="Times New Roman" w:eastAsia="宋体" w:hAnsi="Times New Roman" w:cs="Times New Roman"/>
          <w:szCs w:val="21"/>
        </w:rPr>
        <w:t xml:space="preserve">C  </w:t>
      </w:r>
      <w:r>
        <w:rPr>
          <w:rFonts w:ascii="Times New Roman" w:eastAsia="宋体" w:hAnsi="Times New Roman" w:cs="Times New Roman" w:hint="eastAsia"/>
          <w:szCs w:val="21"/>
        </w:rPr>
        <w:t>13.</w:t>
      </w:r>
      <w:r w:rsidRPr="00113A21">
        <w:rPr>
          <w:rFonts w:ascii="Times New Roman" w:eastAsia="宋体" w:hAnsi="Times New Roman" w:cs="Times New Roman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14.</w:t>
      </w:r>
      <w:r w:rsidRPr="00113A21">
        <w:rPr>
          <w:rFonts w:ascii="Times New Roman" w:eastAsia="宋体" w:hAnsi="Times New Roman" w:cs="Times New Roman"/>
          <w:szCs w:val="21"/>
        </w:rPr>
        <w:t xml:space="preserve"> A</w:t>
      </w:r>
      <w:r w:rsidRPr="00113A2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13A21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15.</w:t>
      </w:r>
      <w:r w:rsidRPr="00113A21">
        <w:rPr>
          <w:rFonts w:ascii="Times New Roman" w:eastAsia="宋体" w:hAnsi="Times New Roman" w:cs="Times New Roman"/>
          <w:szCs w:val="21"/>
        </w:rPr>
        <w:t>A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16.</w:t>
      </w:r>
      <w:r w:rsidRPr="00113A21">
        <w:rPr>
          <w:rFonts w:ascii="Times New Roman" w:eastAsia="宋体" w:hAnsi="Times New Roman" w:cs="Times New Roman"/>
          <w:szCs w:val="21"/>
        </w:rPr>
        <w:t xml:space="preserve">D </w:t>
      </w:r>
      <w:r>
        <w:rPr>
          <w:rFonts w:ascii="Tahoma" w:eastAsia="微软雅黑" w:hAnsi="Tahoma" w:hint="eastAsia"/>
          <w:kern w:val="0"/>
          <w:sz w:val="22"/>
        </w:rPr>
        <w:t xml:space="preserve"> 17.</w:t>
      </w:r>
      <w:r w:rsidRPr="00113A21">
        <w:rPr>
          <w:rFonts w:ascii="Times New Roman" w:eastAsia="宋体" w:hAnsi="Times New Roman" w:cs="Times New Roman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18.</w:t>
      </w:r>
      <w:r w:rsidRPr="00113A21">
        <w:rPr>
          <w:rFonts w:ascii="Times New Roman" w:eastAsia="宋体" w:hAnsi="Times New Roman" w:cs="Times New Roman"/>
          <w:szCs w:val="21"/>
        </w:rPr>
        <w:t>C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19.</w:t>
      </w:r>
      <w:r w:rsidRPr="00113A21"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 xml:space="preserve">  20.</w:t>
      </w:r>
      <w:r w:rsidRPr="00113A21">
        <w:rPr>
          <w:rFonts w:ascii="Times New Roman" w:eastAsia="宋体" w:hAnsi="Times New Roman" w:cs="Times New Roman"/>
          <w:szCs w:val="21"/>
        </w:rPr>
        <w:t>B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 w:rsidRPr="00113A21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21.</w:t>
      </w:r>
      <w:r w:rsidRPr="00113A21">
        <w:rPr>
          <w:rFonts w:ascii="Times New Roman" w:eastAsia="宋体" w:hAnsi="Times New Roman" w:cs="Times New Roman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22.</w:t>
      </w:r>
      <w:r w:rsidRPr="00113A21">
        <w:rPr>
          <w:rFonts w:ascii="Times New Roman" w:eastAsia="宋体" w:hAnsi="Times New Roman" w:cs="Times New Roman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23.</w:t>
      </w:r>
      <w:r w:rsidRPr="00113A21">
        <w:rPr>
          <w:rFonts w:ascii="Times New Roman" w:eastAsia="宋体" w:hAnsi="Times New Roman" w:cs="Times New Roman"/>
          <w:szCs w:val="21"/>
        </w:rPr>
        <w:t>A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24.</w:t>
      </w:r>
      <w:r w:rsidRPr="00113A21">
        <w:rPr>
          <w:rFonts w:ascii="Times New Roman" w:eastAsia="宋体" w:hAnsi="Times New Roman" w:cs="Times New Roman"/>
          <w:szCs w:val="21"/>
        </w:rPr>
        <w:t>B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113A21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25.</w:t>
      </w:r>
      <w:r w:rsidRPr="00113A21">
        <w:rPr>
          <w:rFonts w:ascii="Times New Roman" w:eastAsia="宋体" w:hAnsi="Times New Roman" w:cs="Times New Roman"/>
          <w:szCs w:val="21"/>
        </w:rPr>
        <w:t>D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26.</w:t>
      </w:r>
      <w:r w:rsidRPr="00113A21">
        <w:rPr>
          <w:rFonts w:ascii="Times New Roman" w:eastAsia="宋体" w:hAnsi="Times New Roman" w:cs="Times New Roman"/>
          <w:szCs w:val="21"/>
        </w:rPr>
        <w:t>A</w:t>
      </w:r>
      <w:r>
        <w:rPr>
          <w:rFonts w:ascii="Tahoma" w:eastAsia="微软雅黑" w:hAnsi="Tahoma" w:hint="eastAsia"/>
          <w:kern w:val="0"/>
          <w:sz w:val="22"/>
        </w:rPr>
        <w:t xml:space="preserve">   27.</w:t>
      </w:r>
      <w:r w:rsidRPr="00113A21">
        <w:rPr>
          <w:rFonts w:ascii="Times New Roman" w:eastAsia="宋体" w:hAnsi="Times New Roman" w:cs="Times New Roman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  28.</w:t>
      </w:r>
      <w:r w:rsidRPr="00113A21"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 xml:space="preserve">   29.</w:t>
      </w:r>
      <w:r w:rsidRPr="00113A21">
        <w:rPr>
          <w:rFonts w:ascii="Times New Roman" w:eastAsia="宋体" w:hAnsi="Times New Roman" w:cs="Times New Roman"/>
          <w:szCs w:val="21"/>
        </w:rPr>
        <w:t xml:space="preserve">C </w:t>
      </w:r>
      <w:r>
        <w:rPr>
          <w:rFonts w:ascii="Tahoma" w:eastAsia="微软雅黑" w:hAnsi="Tahoma" w:hint="eastAsia"/>
          <w:kern w:val="0"/>
          <w:sz w:val="22"/>
        </w:rPr>
        <w:t xml:space="preserve"> 30.</w:t>
      </w:r>
      <w:r w:rsidRPr="00113A21">
        <w:rPr>
          <w:rFonts w:ascii="Times New Roman" w:eastAsia="宋体" w:hAnsi="Times New Roman" w:cs="Times New Roman"/>
          <w:szCs w:val="21"/>
        </w:rPr>
        <w:t xml:space="preserve">B 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 w:rsidRPr="00113A21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31.</w:t>
      </w:r>
      <w:r w:rsidRPr="00113A21"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 xml:space="preserve">   32.</w:t>
      </w:r>
      <w:r w:rsidRPr="00113A21">
        <w:rPr>
          <w:rFonts w:ascii="Times New Roman" w:eastAsia="宋体" w:hAnsi="Times New Roman" w:cs="Times New Roman"/>
          <w:szCs w:val="21"/>
        </w:rPr>
        <w:t xml:space="preserve">B </w:t>
      </w:r>
      <w:r>
        <w:rPr>
          <w:rFonts w:ascii="Tahoma" w:eastAsia="微软雅黑" w:hAnsi="Tahoma" w:hint="eastAsia"/>
          <w:kern w:val="0"/>
          <w:sz w:val="22"/>
        </w:rPr>
        <w:t xml:space="preserve">  33.</w:t>
      </w:r>
      <w:r w:rsidRPr="00113A21">
        <w:rPr>
          <w:rFonts w:ascii="Times New Roman" w:eastAsia="宋体" w:hAnsi="Times New Roman" w:cs="Times New Roman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 34.</w:t>
      </w:r>
      <w:r w:rsidRPr="00113A21"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ahoma" w:eastAsia="微软雅黑" w:hAnsi="Tahoma" w:hint="eastAsia"/>
          <w:kern w:val="0"/>
          <w:sz w:val="22"/>
        </w:rPr>
        <w:t xml:space="preserve">   35.</w:t>
      </w:r>
      <w:r w:rsidRPr="00113A21">
        <w:rPr>
          <w:rFonts w:ascii="Times New Roman" w:eastAsia="宋体" w:hAnsi="Times New Roman" w:cs="Times New Roman" w:hint="eastAsia"/>
          <w:szCs w:val="21"/>
        </w:rPr>
        <w:t>C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36.</w:t>
      </w:r>
      <w:r w:rsidRPr="00113A21"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 xml:space="preserve">  37.</w:t>
      </w:r>
      <w:r w:rsidRPr="00113A21"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38.</w:t>
      </w:r>
      <w:r w:rsidRPr="00113A21"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ahoma" w:eastAsia="微软雅黑" w:hAnsi="Tahoma" w:hint="eastAsia"/>
          <w:kern w:val="0"/>
          <w:sz w:val="22"/>
        </w:rPr>
        <w:t xml:space="preserve">  39.</w:t>
      </w:r>
      <w:r w:rsidRPr="00113A21"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ahoma" w:eastAsia="微软雅黑" w:hAnsi="Tahoma" w:hint="eastAsia"/>
          <w:kern w:val="0"/>
          <w:sz w:val="22"/>
        </w:rPr>
        <w:t xml:space="preserve">  40.</w:t>
      </w:r>
      <w:r w:rsidRPr="00113A21">
        <w:rPr>
          <w:rFonts w:ascii="Times New Roman" w:eastAsia="宋体" w:hAnsi="Times New Roman" w:cs="Times New Roman" w:hint="eastAsia"/>
          <w:szCs w:val="21"/>
        </w:rPr>
        <w:t>D</w:t>
      </w:r>
    </w:p>
    <w:p w:rsidR="00113A21" w:rsidRPr="00113A21" w:rsidRDefault="00113A21" w:rsidP="00113A21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41.</w:t>
      </w:r>
      <w:r w:rsidRPr="00113A21"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ahoma" w:eastAsia="微软雅黑" w:hAnsi="Tahoma" w:hint="eastAsia"/>
          <w:kern w:val="0"/>
          <w:sz w:val="22"/>
        </w:rPr>
        <w:t xml:space="preserve">   42.</w:t>
      </w:r>
      <w:r w:rsidRPr="00113A21">
        <w:rPr>
          <w:rFonts w:ascii="Times New Roman" w:eastAsia="宋体" w:hAnsi="Times New Roman" w:cs="Times New Roman" w:hint="eastAsia"/>
          <w:szCs w:val="24"/>
        </w:rPr>
        <w:t>B</w:t>
      </w:r>
    </w:p>
    <w:p w:rsidR="00113A21" w:rsidRDefault="004C496D">
      <w:r>
        <w:rPr>
          <w:rFonts w:hint="eastAsia"/>
        </w:rPr>
        <w:t>二、填空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hint="eastAsia"/>
        </w:rPr>
        <w:t>1.</w:t>
      </w:r>
      <w:r w:rsidRPr="00732DA5">
        <w:rPr>
          <w:rFonts w:ascii="Times New Roman" w:eastAsia="华康简宋" w:hAnsi="Times New Roman" w:cs="Times New Roman"/>
          <w:i/>
          <w:iCs/>
          <w:szCs w:val="21"/>
          <w:u w:val="single"/>
        </w:rPr>
        <w:t xml:space="preserve"> </w:t>
      </w:r>
      <w:r w:rsidRPr="00732DA5">
        <w:rPr>
          <w:rFonts w:ascii="Times New Roman" w:eastAsia="华康简宋" w:hAnsi="Times New Roman" w:cs="Times New Roman"/>
          <w:szCs w:val="21"/>
          <w:u w:val="single"/>
        </w:rPr>
        <w:t>增大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增大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减小</w:t>
      </w:r>
    </w:p>
    <w:p w:rsidR="004C496D" w:rsidRPr="004C496D" w:rsidRDefault="004C496D" w:rsidP="004C496D">
      <w:pPr>
        <w:rPr>
          <w:rFonts w:ascii="Times New Roman" w:eastAsia="宋体" w:hAnsi="Times New Roman" w:cs="Times New Roman"/>
          <w:color w:val="FF0000"/>
          <w:szCs w:val="21"/>
          <w:u w:val="single"/>
        </w:rPr>
      </w:pPr>
      <w:r>
        <w:rPr>
          <w:rFonts w:hint="eastAsia"/>
        </w:rPr>
        <w:t>2.</w:t>
      </w:r>
      <w:r w:rsidRPr="004C496D">
        <w:rPr>
          <w:rFonts w:ascii="Times New Roman" w:eastAsia="宋体" w:hAnsi="Times New Roman" w:cs="Times New Roman"/>
          <w:color w:val="FF0000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color w:val="FF0000"/>
          <w:szCs w:val="21"/>
          <w:u w:val="single"/>
        </w:rPr>
        <w:t>30</w: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，</w:t>
      </w:r>
      <w:r w:rsidRPr="004C496D">
        <w:rPr>
          <w:rFonts w:ascii="Times New Roman" w:eastAsia="宋体" w:hAnsi="Times New Roman" w:cs="Times New Roman"/>
          <w:color w:val="FF0000"/>
          <w:szCs w:val="21"/>
          <w:u w:val="single"/>
        </w:rPr>
        <w:t xml:space="preserve"> 5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>，</w:t>
      </w:r>
      <w:r w:rsidRPr="004C496D">
        <w:rPr>
          <w:rFonts w:ascii="Times New Roman" w:eastAsia="宋体" w:hAnsi="Times New Roman" w:cs="Times New Roman"/>
          <w:color w:val="FF0000"/>
          <w:szCs w:val="21"/>
          <w:u w:val="single"/>
        </w:rPr>
        <w:t>3050</w:t>
      </w:r>
    </w:p>
    <w:p w:rsid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imes New Roman" w:eastAsia="华康简宋" w:hAnsi="Times New Roman" w:cs="Times New Roman"/>
          <w:szCs w:val="21"/>
          <w:u w:val="single"/>
        </w:rPr>
      </w:pPr>
      <w:r>
        <w:rPr>
          <w:rFonts w:ascii="Times New Roman" w:eastAsia="华康简宋" w:hAnsi="Times New Roman" w:cs="Times New Roman" w:hint="eastAsia"/>
          <w:szCs w:val="21"/>
          <w:u w:val="single"/>
        </w:rPr>
        <w:t>3.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100</w:t>
      </w:r>
      <w:r>
        <w:rPr>
          <w:rFonts w:ascii="Times New Roman" w:eastAsia="华康简宋" w:hAnsi="Times New Roman" w:cs="Times New Roman" w:hint="eastAsia"/>
          <w:szCs w:val="21"/>
          <w:u w:val="single"/>
        </w:rPr>
        <w:t>，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2×10</w:t>
      </w:r>
      <w:r w:rsidRPr="004C496D">
        <w:rPr>
          <w:rFonts w:ascii="Times New Roman" w:eastAsia="华康简宋" w:hAnsi="Times New Roman" w:cs="Times New Roman"/>
          <w:szCs w:val="21"/>
          <w:u w:val="single"/>
          <w:vertAlign w:val="superscript"/>
        </w:rPr>
        <w:t>6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20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华康简宋" w:hAnsi="Times New Roman" w:cs="Times New Roman" w:hint="eastAsia"/>
          <w:szCs w:val="21"/>
          <w:u w:val="single"/>
        </w:rPr>
        <w:t>4.</w:t>
      </w:r>
      <w:r w:rsidRPr="00732DA5">
        <w:rPr>
          <w:rFonts w:ascii="Times New Roman" w:eastAsia="华康简宋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华康简宋" w:hAnsi="Times New Roman" w:cs="Times New Roman"/>
          <w:szCs w:val="21"/>
          <w:u w:val="single"/>
        </w:rPr>
        <w:t>很小</w:t>
      </w:r>
      <w:r>
        <w:rPr>
          <w:rFonts w:ascii="Tahoma" w:eastAsia="微软雅黑" w:hAnsi="Tahoma" w:hint="eastAsia"/>
          <w:kern w:val="0"/>
          <w:sz w:val="22"/>
        </w:rPr>
        <w:t xml:space="preserve">  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很大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5.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华康简宋" w:hAnsi="Times New Roman" w:cs="Times New Roman"/>
          <w:szCs w:val="21"/>
          <w:u w:val="single"/>
        </w:rPr>
        <w:t>电流串联负</w:t>
      </w:r>
      <w:r>
        <w:rPr>
          <w:rFonts w:ascii="Tahoma" w:eastAsia="微软雅黑" w:hAnsi="Tahoma" w:hint="eastAsia"/>
          <w:kern w:val="0"/>
          <w:sz w:val="22"/>
        </w:rPr>
        <w:t xml:space="preserve">,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电流并联负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 xml:space="preserve"> </w:t>
      </w:r>
      <w:r>
        <w:rPr>
          <w:rFonts w:ascii="Tahoma" w:eastAsia="微软雅黑" w:hAnsi="Tahoma" w:hint="eastAsia"/>
          <w:kern w:val="0"/>
          <w:sz w:val="22"/>
        </w:rPr>
        <w:t xml:space="preserve">,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电压并联负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6.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华康简宋" w:hAnsi="Times New Roman" w:cs="Times New Roman"/>
          <w:szCs w:val="21"/>
          <w:u w:val="single"/>
        </w:rPr>
        <w:t>低通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带阻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华康简宋" w:hAnsi="Times New Roman" w:cs="Times New Roman"/>
          <w:szCs w:val="21"/>
          <w:u w:val="single"/>
        </w:rPr>
        <w:t>高通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7.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 w:hint="eastAsia"/>
          <w:szCs w:val="21"/>
          <w:u w:val="single"/>
        </w:rPr>
        <w:t>非线性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>线性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8.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 w:hint="eastAsia"/>
          <w:szCs w:val="21"/>
          <w:u w:val="single"/>
        </w:rPr>
        <w:t>电压串联负反馈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>电流串联负反馈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>电压并联负反馈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>电流并联负反馈</w:t>
      </w:r>
    </w:p>
    <w:p w:rsid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ahoma" w:eastAsia="微软雅黑" w:hAnsi="Tahoma" w:hint="eastAsia"/>
          <w:kern w:val="0"/>
          <w:sz w:val="22"/>
        </w:rPr>
        <w:t>9.</w:t>
      </w:r>
      <w:r w:rsidRPr="00732DA5">
        <w:rPr>
          <w:rFonts w:ascii="Times New Roman" w:eastAsia="宋体" w:hAnsi="Times New Roman" w:cs="Times New Roman"/>
          <w:position w:val="-4"/>
          <w:sz w:val="24"/>
          <w:szCs w:val="24"/>
          <w:u w:val="single"/>
        </w:rPr>
        <w:object w:dxaOrig="17619" w:dyaOrig="7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;mso-wrap-style:square;mso-position-horizontal-relative:page;mso-position-vertical-relative:page" o:ole="">
            <v:imagedata r:id="rId7" o:title=""/>
          </v:shape>
          <o:OLEObject Type="Embed" ProgID="Equations" ShapeID="_x0000_i1025" DrawAspect="Content" ObjectID="_1563106650" r:id="rId8"/>
        </w:object>
      </w:r>
    </w:p>
    <w:p w:rsid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10.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 w:hint="eastAsia"/>
          <w:szCs w:val="21"/>
          <w:u w:val="single"/>
        </w:rPr>
        <w:t>甲乙类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11.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 w:hint="eastAsia"/>
          <w:szCs w:val="21"/>
          <w:u w:val="single"/>
        </w:rPr>
        <w:t>虚短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>虚断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12.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 w:hint="eastAsia"/>
          <w:szCs w:val="21"/>
          <w:u w:val="single"/>
        </w:rPr>
        <w:t xml:space="preserve">L 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宋体" w:hAnsi="Times New Roman" w:cs="Times New Roman" w:hint="eastAsia"/>
          <w:szCs w:val="21"/>
          <w:u w:val="single"/>
        </w:rPr>
        <w:t>R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13.</w:t>
      </w:r>
      <w:r w:rsidRPr="004C496D">
        <w:rPr>
          <w:rFonts w:ascii="宋体" w:eastAsia="宋体" w:hAnsi="Times New Roman" w:cs="Times New Roman" w:hint="eastAsia"/>
          <w:bCs/>
          <w:szCs w:val="21"/>
          <w:u w:val="single"/>
        </w:rPr>
        <w:t xml:space="preserve"> </w:t>
      </w:r>
      <w:r w:rsidRPr="00732DA5">
        <w:rPr>
          <w:rFonts w:ascii="宋体" w:eastAsia="宋体" w:hAnsi="Times New Roman" w:cs="Times New Roman" w:hint="eastAsia"/>
          <w:bCs/>
          <w:szCs w:val="21"/>
          <w:u w:val="single"/>
        </w:rPr>
        <w:t>向信号源索取电流的大小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宋体" w:eastAsia="宋体" w:hAnsi="Times New Roman" w:cs="Times New Roman" w:hint="eastAsia"/>
          <w:bCs/>
          <w:szCs w:val="21"/>
          <w:u w:val="single"/>
        </w:rPr>
        <w:t>带负载的能力</w:t>
      </w:r>
    </w:p>
    <w:p w:rsid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14.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szCs w:val="21"/>
          <w:u w:val="single"/>
        </w:rPr>
        <w:t>场效应管仅靠多数载流子导电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t>15.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szCs w:val="21"/>
          <w:u w:val="single"/>
        </w:rPr>
        <w:t>饱和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hint="eastAsia"/>
        </w:rPr>
        <w:t>16.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szCs w:val="21"/>
          <w:u w:val="single"/>
        </w:rPr>
        <w:t>绝缘栅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17.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基</w:t>
      </w:r>
    </w:p>
    <w:p w:rsid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18.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电容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电感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szCs w:val="20"/>
          <w:u w:val="single"/>
        </w:rPr>
        <w:t>19.</w:t>
      </w:r>
      <w:r w:rsidRPr="004C496D">
        <w:rPr>
          <w:rFonts w:ascii="Times New Roman" w:eastAsia="宋体" w:hAnsi="Times New Roman" w:cs="Times New Roman" w:hint="eastAsia"/>
          <w:b/>
          <w:szCs w:val="20"/>
          <w:u w:val="single"/>
        </w:rPr>
        <w:t>电流变化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 w:hint="eastAsia"/>
          <w:b/>
          <w:szCs w:val="20"/>
          <w:u w:val="single"/>
        </w:rPr>
        <w:t>动态输出电阻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Times New Roman" w:eastAsia="宋体" w:hAnsi="Times New Roman" w:cs="Times New Roman" w:hint="eastAsia"/>
          <w:b/>
          <w:szCs w:val="20"/>
          <w:u w:val="single"/>
        </w:rPr>
        <w:t>.</w:t>
      </w:r>
      <w:r w:rsidRPr="004C496D">
        <w:rPr>
          <w:rFonts w:ascii="Times New Roman" w:eastAsia="宋体" w:hAnsi="Times New Roman" w:cs="Times New Roman" w:hint="eastAsia"/>
          <w:b/>
          <w:szCs w:val="20"/>
          <w:u w:val="single"/>
        </w:rPr>
        <w:t>直流偏置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20.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基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集电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hint="eastAsia"/>
        </w:rPr>
        <w:t>21.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szCs w:val="21"/>
          <w:u w:val="single"/>
        </w:rPr>
        <w:t>放大电路的动态参数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22.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电压反馈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23.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交流反馈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lastRenderedPageBreak/>
        <w:t>24.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输入级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中间级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25.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同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反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26.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差模放大倍数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共模放大倍数</w:t>
      </w:r>
    </w:p>
    <w:p w:rsidR="004C496D" w:rsidRPr="004C496D" w:rsidRDefault="004C496D" w:rsidP="004C496D">
      <w:pPr>
        <w:rPr>
          <w:rFonts w:ascii="Tahoma" w:eastAsia="微软雅黑" w:hAnsi="Tahoma"/>
          <w:kern w:val="0"/>
          <w:sz w:val="22"/>
        </w:rPr>
      </w:pPr>
      <w:r>
        <w:rPr>
          <w:rFonts w:hint="eastAsia"/>
        </w:rPr>
        <w:t>27.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szCs w:val="21"/>
          <w:u w:val="single"/>
        </w:rPr>
        <w:t>&lt; 0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 xml:space="preserve">&gt; 0 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28.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共射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共集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29.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差动放大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甲乙类互补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</w:t>
      </w:r>
      <w:r w:rsidR="00C510FD">
        <w:rPr>
          <w:rFonts w:ascii="Times New Roman" w:eastAsia="宋体" w:hAnsi="Times New Roman" w:cs="Times New Roman" w:hint="eastAsia"/>
          <w:szCs w:val="21"/>
          <w:u w:val="single"/>
        </w:rPr>
        <w:t>0</w:t>
      </w:r>
      <w:r>
        <w:rPr>
          <w:rFonts w:ascii="Times New Roman" w:eastAsia="宋体" w:hAnsi="Times New Roman" w:cs="Times New Roman" w:hint="eastAsia"/>
          <w:szCs w:val="21"/>
          <w:u w:val="single"/>
        </w:rPr>
        <w:t>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0.1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</w:t>
      </w:r>
      <w:r w:rsidR="00C510FD">
        <w:rPr>
          <w:rFonts w:ascii="Times New Roman" w:eastAsia="宋体" w:hAnsi="Times New Roman" w:cs="Times New Roman" w:hint="eastAsia"/>
          <w:szCs w:val="21"/>
          <w:u w:val="single"/>
        </w:rPr>
        <w:t>1</w:t>
      </w:r>
      <w:r>
        <w:rPr>
          <w:rFonts w:ascii="Times New Roman" w:eastAsia="宋体" w:hAnsi="Times New Roman" w:cs="Times New Roman" w:hint="eastAsia"/>
          <w:szCs w:val="21"/>
          <w:u w:val="single"/>
        </w:rPr>
        <w:t>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负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正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</w:t>
      </w:r>
      <w:r w:rsidR="00C510FD">
        <w:rPr>
          <w:rFonts w:ascii="Times New Roman" w:eastAsia="宋体" w:hAnsi="Times New Roman" w:cs="Times New Roman" w:hint="eastAsia"/>
          <w:szCs w:val="21"/>
          <w:u w:val="single"/>
        </w:rPr>
        <w:t>2</w:t>
      </w:r>
      <w:r>
        <w:rPr>
          <w:rFonts w:ascii="Times New Roman" w:eastAsia="宋体" w:hAnsi="Times New Roman" w:cs="Times New Roman" w:hint="eastAsia"/>
          <w:szCs w:val="21"/>
          <w:u w:val="single"/>
        </w:rPr>
        <w:t>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稳定静态工作点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</w:t>
      </w:r>
      <w:r w:rsidR="00C510FD">
        <w:rPr>
          <w:rFonts w:ascii="Times New Roman" w:eastAsia="宋体" w:hAnsi="Times New Roman" w:cs="Times New Roman" w:hint="eastAsia"/>
          <w:szCs w:val="21"/>
          <w:u w:val="single"/>
        </w:rPr>
        <w:t>3</w:t>
      </w:r>
      <w:r>
        <w:rPr>
          <w:rFonts w:ascii="Times New Roman" w:eastAsia="宋体" w:hAnsi="Times New Roman" w:cs="Times New Roman" w:hint="eastAsia"/>
          <w:szCs w:val="21"/>
          <w:u w:val="single"/>
        </w:rPr>
        <w:t>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线性</w:t>
      </w:r>
      <w:r>
        <w:rPr>
          <w:rFonts w:ascii="Tahoma" w:eastAsia="微软雅黑" w:hAnsi="Tahoma" w:hint="eastAsia"/>
          <w:kern w:val="0"/>
          <w:sz w:val="22"/>
        </w:rPr>
        <w:t xml:space="preserve">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非线性</w:t>
      </w:r>
    </w:p>
    <w:p w:rsidR="004C496D" w:rsidRPr="004C496D" w:rsidRDefault="004C496D" w:rsidP="004C496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</w:t>
      </w:r>
      <w:r w:rsidR="00C510FD">
        <w:rPr>
          <w:rFonts w:ascii="Times New Roman" w:eastAsia="宋体" w:hAnsi="Times New Roman" w:cs="Times New Roman" w:hint="eastAsia"/>
          <w:szCs w:val="21"/>
          <w:u w:val="single"/>
        </w:rPr>
        <w:t>4</w:t>
      </w:r>
      <w:r>
        <w:rPr>
          <w:rFonts w:ascii="Times New Roman" w:eastAsia="宋体" w:hAnsi="Times New Roman" w:cs="Times New Roman" w:hint="eastAsia"/>
          <w:szCs w:val="21"/>
          <w:u w:val="single"/>
        </w:rPr>
        <w:t>.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甲类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4C496D">
        <w:rPr>
          <w:rFonts w:ascii="Times New Roman" w:eastAsia="宋体" w:hAnsi="Times New Roman" w:cs="Times New Roman"/>
          <w:szCs w:val="21"/>
          <w:u w:val="single"/>
        </w:rPr>
        <w:t>甲乙类</w: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35.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抗干扰能力强</w: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36.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虚短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虚断</w: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37.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反馈网络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选频网络</w: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38.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单向导电性</w: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39.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石英晶体</w:t>
      </w:r>
    </w:p>
    <w:p w:rsid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40.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小于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共射</w:t>
      </w:r>
    </w:p>
    <w:p w:rsid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41.</w:t>
      </w:r>
      <w:r w:rsidRPr="00C510F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position w:val="-10"/>
          <w:szCs w:val="21"/>
          <w:u w:val="single"/>
        </w:rPr>
        <w:object w:dxaOrig="1185" w:dyaOrig="321">
          <v:shape id="_x0000_i1026" type="#_x0000_t75" style="width:59.25pt;height:15.75pt;mso-wrap-style:square;mso-position-horizontal-relative:page;mso-position-vertical-relative:page" o:ole="">
            <v:imagedata r:id="rId9" o:title=""/>
          </v:shape>
          <o:OLEObject Type="Embed" ProgID="Equations" ShapeID="_x0000_i1026" DrawAspect="Content" ObjectID="_1563106651" r:id="rId10"/>
        </w:objec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 w:rsidRPr="00732DA5">
        <w:rPr>
          <w:rFonts w:ascii="Times New Roman" w:eastAsia="宋体" w:hAnsi="Times New Roman" w:cs="Times New Roman"/>
          <w:position w:val="-14"/>
          <w:szCs w:val="21"/>
          <w:u w:val="single"/>
        </w:rPr>
        <w:object w:dxaOrig="1104" w:dyaOrig="402">
          <v:shape id="_x0000_i1027" type="#_x0000_t75" style="width:54.75pt;height:20.25pt;mso-wrap-style:square;mso-position-horizontal-relative:page;mso-position-vertical-relative:page" o:ole="">
            <v:imagedata r:id="rId11" o:title=""/>
          </v:shape>
          <o:OLEObject Type="Embed" ProgID="Equations" ShapeID="_x0000_i1027" DrawAspect="Content" ObjectID="_1563106652" r:id="rId12"/>
        </w:object>
      </w:r>
    </w:p>
    <w:p w:rsidR="004C496D" w:rsidRDefault="00C510FD">
      <w:pPr>
        <w:rPr>
          <w:rFonts w:ascii="Times New Roman" w:eastAsia="宋体" w:hAnsi="Times New Roman" w:cs="Times New Roman"/>
          <w:szCs w:val="21"/>
          <w:u w:val="single"/>
        </w:rPr>
      </w:pPr>
      <w:r w:rsidRPr="00732DA5">
        <w:rPr>
          <w:rFonts w:ascii="Times New Roman" w:eastAsia="宋体" w:hAnsi="Times New Roman" w:cs="Times New Roman"/>
          <w:position w:val="-10"/>
          <w:szCs w:val="21"/>
          <w:u w:val="single"/>
        </w:rPr>
        <w:object w:dxaOrig="1205" w:dyaOrig="341">
          <v:shape id="_x0000_i1028" type="#_x0000_t75" style="width:60pt;height:17.25pt;mso-wrap-style:square;mso-position-horizontal-relative:page;mso-position-vertical-relative:page" o:ole="">
            <v:imagedata r:id="rId13" o:title=""/>
          </v:shape>
          <o:OLEObject Type="Embed" ProgID="Equations" ShapeID="_x0000_i1028" DrawAspect="Content" ObjectID="_1563106653" r:id="rId14"/>
        </w:object>
      </w:r>
    </w:p>
    <w:p w:rsidR="00C510FD" w:rsidRPr="00C510FD" w:rsidRDefault="00C510FD" w:rsidP="00C510FD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42.</w:t>
      </w:r>
      <w:r w:rsidRPr="00C510F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直接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阻容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变压器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直接</w:t>
      </w:r>
    </w:p>
    <w:p w:rsid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43.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差模信号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共模信号</w:t>
      </w:r>
    </w:p>
    <w:p w:rsidR="00C510FD" w:rsidRDefault="00C510FD" w:rsidP="00C510FD">
      <w:pPr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44.</w:t>
      </w:r>
      <w:r w:rsidRPr="00C510F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交越失真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甲乙</w:t>
      </w:r>
    </w:p>
    <w:p w:rsidR="00C510FD" w:rsidRPr="00C510FD" w:rsidRDefault="00C510FD" w:rsidP="00C510FD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45.</w:t>
      </w:r>
      <w:r w:rsidRPr="00C510FD">
        <w:rPr>
          <w:rFonts w:ascii="Times New Roman" w:eastAsia="宋体" w:hAnsi="Times New Roman" w:cs="Times New Roman"/>
          <w:szCs w:val="21"/>
          <w:u w:val="single"/>
        </w:rPr>
        <w:t xml:space="preserve"> 49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0.98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 xml:space="preserve"> 1 </w:t>
      </w:r>
    </w:p>
    <w:p w:rsidR="00C510FD" w:rsidRPr="00C510FD" w:rsidRDefault="00C510FD" w:rsidP="00C510FD">
      <w:pPr>
        <w:rPr>
          <w:rFonts w:ascii="Tahoma" w:eastAsia="微软雅黑" w:hAnsi="Tahoma"/>
          <w:kern w:val="0"/>
          <w:sz w:val="22"/>
        </w:rPr>
      </w:pP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46.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直流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电压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串联</w:t>
      </w:r>
    </w:p>
    <w:p w:rsid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color w:val="FF0000"/>
          <w:szCs w:val="21"/>
          <w:u w:val="single"/>
        </w:rPr>
      </w:pP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47.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30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5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3050</w:t>
      </w:r>
    </w:p>
    <w:p w:rsidR="00C510FD" w:rsidRPr="00C510FD" w:rsidRDefault="00C510FD" w:rsidP="00C510FD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48.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 xml:space="preserve">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高通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帶阻</w:t>
      </w: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49.</w:t>
      </w:r>
      <w:r w:rsidRPr="00C510FD">
        <w:rPr>
          <w:rFonts w:ascii="Times New Roman" w:eastAsia="宋体" w:hAnsi="Times New Roman" w:cs="Times New Roman"/>
          <w:szCs w:val="21"/>
          <w:u w:val="single"/>
        </w:rPr>
        <w:t>线性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szCs w:val="21"/>
          <w:u w:val="single"/>
        </w:rPr>
        <w:t>非线性</w:t>
      </w:r>
    </w:p>
    <w:p w:rsid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color w:val="FF0000"/>
          <w:szCs w:val="21"/>
          <w:u w:val="single"/>
        </w:rPr>
      </w:pPr>
      <w:r>
        <w:rPr>
          <w:rFonts w:ascii="Tahoma" w:eastAsia="微软雅黑" w:hAnsi="Tahoma" w:hint="eastAsia"/>
          <w:kern w:val="0"/>
          <w:sz w:val="22"/>
        </w:rPr>
        <w:t>50.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 xml:space="preserve"> </w:t>
      </w:r>
      <w:r w:rsidRPr="00732DA5">
        <w:rPr>
          <w:rFonts w:ascii="Times New Roman" w:eastAsia="宋体" w:hAnsi="Times New Roman" w:cs="Times New Roman"/>
          <w:color w:val="FF0000"/>
          <w:position w:val="-4"/>
          <w:szCs w:val="21"/>
          <w:u w:val="single"/>
        </w:rPr>
        <w:object w:dxaOrig="244" w:dyaOrig="203">
          <v:shape id="_x0000_i1029" type="#_x0000_t75" style="width:12pt;height:9.75pt;mso-wrap-style:square;mso-position-horizontal-relative:page;mso-position-vertical-relative:page" o:ole="">
            <v:imagedata r:id="rId15" o:title=""/>
          </v:shape>
          <o:OLEObject Type="Embed" ProgID="Equations" ShapeID="_x0000_i1029" DrawAspect="Content" ObjectID="_1563106654" r:id="rId16"/>
        </w:objec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，</w: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 xml:space="preserve">  0  </w: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，</w:t>
      </w: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 xml:space="preserve">0  </w:t>
      </w:r>
    </w:p>
    <w:p w:rsidR="00C510FD" w:rsidRPr="00C510FD" w:rsidRDefault="00C510FD" w:rsidP="00C510FD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51.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 xml:space="preserve">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单向导电性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C510FD">
        <w:rPr>
          <w:rFonts w:ascii="Times New Roman" w:eastAsia="宋体" w:hAnsi="Times New Roman" w:cs="Times New Roman"/>
          <w:color w:val="FF0000"/>
          <w:szCs w:val="21"/>
          <w:u w:val="single"/>
        </w:rPr>
        <w:t>0.7</w:t>
      </w:r>
    </w:p>
    <w:p w:rsidR="00E17DE0" w:rsidRPr="00E17DE0" w:rsidRDefault="00C510FD" w:rsidP="00E17DE0">
      <w:pPr>
        <w:rPr>
          <w:rFonts w:ascii="Tahoma" w:eastAsia="微软雅黑" w:hAnsi="Tahoma"/>
          <w:kern w:val="0"/>
          <w:sz w:val="22"/>
        </w:rPr>
      </w:pPr>
      <w:r>
        <w:rPr>
          <w:rFonts w:ascii="Tahoma" w:eastAsia="微软雅黑" w:hAnsi="Tahoma" w:hint="eastAsia"/>
          <w:kern w:val="0"/>
          <w:sz w:val="22"/>
        </w:rPr>
        <w:lastRenderedPageBreak/>
        <w:t>52.</w:t>
      </w:r>
      <w:r w:rsidR="00E17DE0" w:rsidRPr="00E17DE0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="00E17DE0" w:rsidRPr="00E17DE0">
        <w:rPr>
          <w:rFonts w:ascii="Times New Roman" w:eastAsia="宋体" w:hAnsi="Times New Roman" w:cs="Times New Roman"/>
          <w:szCs w:val="21"/>
          <w:u w:val="single"/>
        </w:rPr>
        <w:t>结型</w:t>
      </w:r>
      <w:r w:rsidR="00E17DE0">
        <w:rPr>
          <w:rFonts w:ascii="Tahoma" w:eastAsia="微软雅黑" w:hAnsi="Tahoma" w:hint="eastAsia"/>
          <w:kern w:val="0"/>
          <w:sz w:val="22"/>
        </w:rPr>
        <w:t xml:space="preserve">  </w:t>
      </w:r>
      <w:r w:rsidR="00E17DE0" w:rsidRPr="00E17DE0">
        <w:rPr>
          <w:rFonts w:ascii="Times New Roman" w:eastAsia="宋体" w:hAnsi="Times New Roman" w:cs="Times New Roman"/>
          <w:szCs w:val="21"/>
          <w:u w:val="single"/>
        </w:rPr>
        <w:t>绝缘栅型</w:t>
      </w:r>
    </w:p>
    <w:p w:rsidR="00E17DE0" w:rsidRDefault="00E17DE0" w:rsidP="00E17DE0">
      <w:pPr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ahoma" w:eastAsia="微软雅黑" w:hAnsi="Tahoma" w:hint="eastAsia"/>
          <w:kern w:val="0"/>
          <w:sz w:val="22"/>
        </w:rPr>
        <w:t>53.</w:t>
      </w:r>
      <w:r w:rsidRPr="00E17DE0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E17DE0">
        <w:rPr>
          <w:rFonts w:ascii="Times New Roman" w:eastAsia="宋体" w:hAnsi="Times New Roman" w:cs="Times New Roman"/>
          <w:szCs w:val="21"/>
          <w:u w:val="single"/>
        </w:rPr>
        <w:t>增强型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E17DE0">
        <w:rPr>
          <w:rFonts w:ascii="Times New Roman" w:eastAsia="宋体" w:hAnsi="Times New Roman" w:cs="Times New Roman"/>
          <w:szCs w:val="21"/>
          <w:u w:val="single"/>
        </w:rPr>
        <w:t>耗尽型</w:t>
      </w:r>
      <w:r>
        <w:rPr>
          <w:rFonts w:ascii="Tahoma" w:eastAsia="微软雅黑" w:hAnsi="Tahoma" w:hint="eastAsia"/>
          <w:kern w:val="0"/>
          <w:sz w:val="22"/>
        </w:rPr>
        <w:t xml:space="preserve">   </w:t>
      </w:r>
      <w:r w:rsidRPr="00E17DE0">
        <w:rPr>
          <w:rFonts w:ascii="Times New Roman" w:eastAsia="宋体" w:hAnsi="Times New Roman" w:cs="Times New Roman"/>
          <w:szCs w:val="21"/>
          <w:u w:val="single"/>
        </w:rPr>
        <w:t>耗尽型有原始沟道而增强型没有原始沟道</w:t>
      </w:r>
    </w:p>
    <w:p w:rsidR="00E17DE0" w:rsidRPr="00E17DE0" w:rsidRDefault="00E17DE0" w:rsidP="00E17DE0">
      <w:pPr>
        <w:rPr>
          <w:rFonts w:ascii="Tahoma" w:eastAsia="微软雅黑" w:hAnsi="Tahoma"/>
          <w:kern w:val="0"/>
          <w:sz w:val="22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54.</w:t>
      </w:r>
      <w:r w:rsidRPr="00E17DE0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E17DE0">
        <w:rPr>
          <w:rFonts w:ascii="Times New Roman" w:eastAsia="宋体" w:hAnsi="Times New Roman" w:cs="Times New Roman"/>
          <w:szCs w:val="21"/>
          <w:u w:val="single"/>
        </w:rPr>
        <w:t>交流串联负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E17DE0">
        <w:rPr>
          <w:rFonts w:ascii="Times New Roman" w:eastAsia="宋体" w:hAnsi="Times New Roman" w:cs="Times New Roman"/>
          <w:szCs w:val="21"/>
          <w:u w:val="single"/>
        </w:rPr>
        <w:t>交流并联负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E17DE0">
        <w:rPr>
          <w:rFonts w:ascii="Times New Roman" w:eastAsia="宋体" w:hAnsi="Times New Roman" w:cs="Times New Roman"/>
          <w:szCs w:val="21"/>
          <w:u w:val="single"/>
        </w:rPr>
        <w:t>交流电流负</w:t>
      </w:r>
    </w:p>
    <w:p w:rsidR="00E17DE0" w:rsidRPr="00E17DE0" w:rsidRDefault="00E17DE0" w:rsidP="00E17DE0">
      <w:pPr>
        <w:rPr>
          <w:rFonts w:ascii="Tahoma" w:eastAsia="微软雅黑" w:hAnsi="Tahoma"/>
          <w:kern w:val="0"/>
          <w:sz w:val="22"/>
        </w:rPr>
      </w:pP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</w:p>
    <w:p w:rsidR="00C510FD" w:rsidRPr="00C510FD" w:rsidRDefault="00C510FD" w:rsidP="00C510FD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</w:p>
    <w:p w:rsidR="00C510FD" w:rsidRDefault="00C510FD"/>
    <w:p w:rsidR="00003229" w:rsidRPr="00003229" w:rsidRDefault="00003229" w:rsidP="00003229">
      <w:pPr>
        <w:rPr>
          <w:rFonts w:ascii="Times New Roman" w:eastAsia="宋体" w:hAnsi="Times New Roman" w:cs="Times New Roman"/>
          <w:spacing w:val="20"/>
          <w:szCs w:val="20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三、计算题</w: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 </w:t>
      </w:r>
    </w:p>
    <w:p w:rsidR="00003229" w:rsidRPr="00003229" w:rsidRDefault="00003229" w:rsidP="002F4EAD">
      <w:pPr>
        <w:rPr>
          <w:rFonts w:ascii="Times New Roman" w:eastAsia="宋体" w:hAnsi="Times New Roman" w:cs="Times New Roman"/>
          <w:spacing w:val="20"/>
          <w:sz w:val="18"/>
          <w:szCs w:val="20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1</w:t>
      </w:r>
      <w:r w:rsidRPr="00003229">
        <w:rPr>
          <w:rFonts w:ascii="Times New Roman" w:eastAsia="宋体" w:hAnsi="Times New Roman" w:cs="Times New Roman" w:hint="eastAsia"/>
          <w:szCs w:val="24"/>
        </w:rPr>
        <w:t>、</w:t>
      </w:r>
    </w:p>
    <w:p w:rsidR="00003229" w:rsidRPr="00003229" w:rsidRDefault="00003229" w:rsidP="00003229">
      <w:pPr>
        <w:jc w:val="center"/>
        <w:rPr>
          <w:rFonts w:ascii="Times New Roman" w:eastAsia="宋体" w:hAnsi="Times New Roman" w:cs="Times New Roman"/>
          <w:spacing w:val="20"/>
          <w:sz w:val="18"/>
          <w:szCs w:val="20"/>
        </w:rPr>
      </w:pPr>
    </w:p>
    <w:p w:rsidR="00003229" w:rsidRPr="00003229" w:rsidRDefault="00003229" w:rsidP="00003229">
      <w:pPr>
        <w:jc w:val="center"/>
        <w:rPr>
          <w:rFonts w:ascii="Times New Roman" w:eastAsia="宋体" w:hAnsi="Times New Roman" w:cs="Times New Roman"/>
          <w:spacing w:val="20"/>
          <w:sz w:val="18"/>
          <w:szCs w:val="20"/>
        </w:rPr>
      </w:pPr>
    </w:p>
    <w:p w:rsidR="00003229" w:rsidRPr="00003229" w:rsidRDefault="00003229" w:rsidP="00003229">
      <w:pPr>
        <w:rPr>
          <w:rFonts w:ascii="Times New Roman" w:eastAsia="宋体" w:hAnsi="Times New Roman" w:cs="Times New Roman"/>
          <w:spacing w:val="20"/>
          <w:szCs w:val="20"/>
        </w:rPr>
      </w:pPr>
      <w:r w:rsidRPr="00003229">
        <w:rPr>
          <w:rFonts w:ascii="Times New Roman" w:eastAsia="宋体" w:hAnsi="Times New Roman" w:cs="Times New Roman" w:hint="eastAsia"/>
          <w:b/>
          <w:szCs w:val="24"/>
        </w:rPr>
        <w:t>解：</w:t>
      </w:r>
      <w:r w:rsidRPr="00003229">
        <w:rPr>
          <w:rFonts w:ascii="Times New Roman" w:eastAsia="宋体" w:hAnsi="Times New Roman" w:cs="Times New Roman"/>
          <w:i/>
          <w:szCs w:val="24"/>
        </w:rPr>
        <w:t>U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O1</w:t>
      </w:r>
      <w:r w:rsidRPr="00003229">
        <w:rPr>
          <w:rFonts w:ascii="Times New Roman" w:eastAsia="宋体" w:hAnsi="Times New Roman" w:cs="Times New Roman" w:hint="eastAsia"/>
          <w:szCs w:val="24"/>
        </w:rPr>
        <w:t>≈</w:t>
      </w:r>
      <w:r w:rsidRPr="00003229">
        <w:rPr>
          <w:rFonts w:ascii="Times New Roman" w:eastAsia="宋体" w:hAnsi="Times New Roman" w:cs="Times New Roman"/>
          <w:szCs w:val="24"/>
        </w:rPr>
        <w:t>1.3V</w:t>
      </w:r>
      <w:r w:rsidRPr="00003229">
        <w:rPr>
          <w:rFonts w:ascii="Times New Roman" w:eastAsia="宋体" w:hAnsi="Times New Roman" w:cs="Times New Roman" w:hint="eastAsia"/>
          <w:szCs w:val="24"/>
        </w:rPr>
        <w:t>，</w:t>
      </w:r>
      <w:r w:rsidRPr="00003229">
        <w:rPr>
          <w:rFonts w:ascii="Times New Roman" w:eastAsia="宋体" w:hAnsi="Times New Roman" w:cs="Times New Roman"/>
          <w:i/>
          <w:szCs w:val="24"/>
        </w:rPr>
        <w:t>U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O2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/>
          <w:szCs w:val="24"/>
        </w:rPr>
        <w:t>0</w:t>
      </w:r>
      <w:r w:rsidRPr="00003229">
        <w:rPr>
          <w:rFonts w:ascii="Times New Roman" w:eastAsia="宋体" w:hAnsi="Times New Roman" w:cs="Times New Roman" w:hint="eastAsia"/>
          <w:szCs w:val="24"/>
        </w:rPr>
        <w:t>，</w:t>
      </w:r>
      <w:r w:rsidRPr="00003229">
        <w:rPr>
          <w:rFonts w:ascii="Times New Roman" w:eastAsia="宋体" w:hAnsi="Times New Roman" w:cs="Times New Roman"/>
          <w:i/>
          <w:szCs w:val="24"/>
        </w:rPr>
        <w:t>U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O3</w:t>
      </w:r>
      <w:r w:rsidRPr="00003229">
        <w:rPr>
          <w:rFonts w:ascii="Times New Roman" w:eastAsia="宋体" w:hAnsi="Times New Roman" w:cs="Times New Roman" w:hint="eastAsia"/>
          <w:szCs w:val="24"/>
        </w:rPr>
        <w:t>≈－</w:t>
      </w:r>
      <w:r w:rsidRPr="00003229">
        <w:rPr>
          <w:rFonts w:ascii="Times New Roman" w:eastAsia="宋体" w:hAnsi="Times New Roman" w:cs="Times New Roman"/>
          <w:szCs w:val="24"/>
        </w:rPr>
        <w:t>1.3V</w:t>
      </w:r>
      <w:r w:rsidRPr="00003229">
        <w:rPr>
          <w:rFonts w:ascii="Times New Roman" w:eastAsia="宋体" w:hAnsi="Times New Roman" w:cs="Times New Roman" w:hint="eastAsia"/>
          <w:szCs w:val="24"/>
        </w:rPr>
        <w:t>，</w:t>
      </w:r>
      <w:r w:rsidRPr="00003229">
        <w:rPr>
          <w:rFonts w:ascii="Times New Roman" w:eastAsia="宋体" w:hAnsi="Times New Roman" w:cs="Times New Roman"/>
          <w:i/>
          <w:szCs w:val="24"/>
        </w:rPr>
        <w:t>U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O4</w:t>
      </w:r>
      <w:r w:rsidRPr="00003229">
        <w:rPr>
          <w:rFonts w:ascii="Times New Roman" w:eastAsia="宋体" w:hAnsi="Times New Roman" w:cs="Times New Roman" w:hint="eastAsia"/>
          <w:szCs w:val="24"/>
        </w:rPr>
        <w:t>≈</w:t>
      </w:r>
      <w:r w:rsidRPr="00003229">
        <w:rPr>
          <w:rFonts w:ascii="Times New Roman" w:eastAsia="宋体" w:hAnsi="Times New Roman" w:cs="Times New Roman"/>
          <w:szCs w:val="24"/>
        </w:rPr>
        <w:t>2V</w:t>
      </w:r>
      <w:r w:rsidRPr="00003229">
        <w:rPr>
          <w:rFonts w:ascii="Times New Roman" w:eastAsia="宋体" w:hAnsi="Times New Roman" w:cs="Times New Roman" w:hint="eastAsia"/>
          <w:szCs w:val="24"/>
        </w:rPr>
        <w:t>，</w:t>
      </w:r>
      <w:r w:rsidRPr="00003229">
        <w:rPr>
          <w:rFonts w:ascii="Times New Roman" w:eastAsia="宋体" w:hAnsi="Times New Roman" w:cs="Times New Roman"/>
          <w:i/>
          <w:szCs w:val="24"/>
        </w:rPr>
        <w:t>U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O5</w:t>
      </w:r>
      <w:r w:rsidRPr="00003229">
        <w:rPr>
          <w:rFonts w:ascii="Times New Roman" w:eastAsia="宋体" w:hAnsi="Times New Roman" w:cs="Times New Roman" w:hint="eastAsia"/>
          <w:szCs w:val="24"/>
        </w:rPr>
        <w:t>≈</w:t>
      </w:r>
      <w:r w:rsidRPr="00003229">
        <w:rPr>
          <w:rFonts w:ascii="Times New Roman" w:eastAsia="宋体" w:hAnsi="Times New Roman" w:cs="Times New Roman"/>
          <w:szCs w:val="24"/>
        </w:rPr>
        <w:t>1.3V</w:t>
      </w:r>
      <w:r w:rsidRPr="00003229">
        <w:rPr>
          <w:rFonts w:ascii="Times New Roman" w:eastAsia="宋体" w:hAnsi="Times New Roman" w:cs="Times New Roman" w:hint="eastAsia"/>
          <w:szCs w:val="24"/>
        </w:rPr>
        <w:t>，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pacing w:val="20"/>
          <w:szCs w:val="20"/>
        </w:rPr>
      </w:pPr>
      <w:r w:rsidRPr="00003229">
        <w:rPr>
          <w:rFonts w:ascii="Times New Roman" w:eastAsia="宋体" w:hAnsi="Times New Roman" w:cs="Times New Roman"/>
          <w:i/>
          <w:szCs w:val="24"/>
        </w:rPr>
        <w:t>U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O6</w:t>
      </w:r>
      <w:r w:rsidRPr="00003229">
        <w:rPr>
          <w:rFonts w:ascii="Times New Roman" w:eastAsia="宋体" w:hAnsi="Times New Roman" w:cs="Times New Roman" w:hint="eastAsia"/>
          <w:szCs w:val="24"/>
        </w:rPr>
        <w:t>≈－</w:t>
      </w:r>
      <w:r w:rsidRPr="00003229">
        <w:rPr>
          <w:rFonts w:ascii="Times New Roman" w:eastAsia="宋体" w:hAnsi="Times New Roman" w:cs="Times New Roman"/>
          <w:szCs w:val="24"/>
        </w:rPr>
        <w:t>2V</w:t>
      </w:r>
      <w:r w:rsidRPr="00003229">
        <w:rPr>
          <w:rFonts w:ascii="Times New Roman" w:eastAsia="宋体" w:hAnsi="Times New Roman" w:cs="Times New Roman" w:hint="eastAsia"/>
          <w:szCs w:val="24"/>
        </w:rPr>
        <w:t>。</w:t>
      </w:r>
    </w:p>
    <w:p w:rsidR="002F4EAD" w:rsidRDefault="002F4EAD" w:rsidP="00003229">
      <w:pPr>
        <w:tabs>
          <w:tab w:val="left" w:pos="753"/>
        </w:tabs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2F4EAD">
      <w:pPr>
        <w:tabs>
          <w:tab w:val="left" w:pos="753"/>
        </w:tabs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2</w:t>
      </w:r>
      <w:r w:rsidRPr="00003229">
        <w:rPr>
          <w:rFonts w:ascii="Times New Roman" w:eastAsia="宋体" w:hAnsi="Times New Roman" w:cs="Times New Roman" w:hint="eastAsia"/>
          <w:szCs w:val="24"/>
        </w:rPr>
        <w:t>、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zCs w:val="24"/>
        </w:rPr>
        <w:t>解：</w:t>
      </w:r>
      <w:r w:rsidRPr="00003229">
        <w:rPr>
          <w:rFonts w:ascii="Times New Roman" w:eastAsia="宋体" w:hAnsi="Times New Roman" w:cs="Times New Roman" w:hint="eastAsia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zCs w:val="24"/>
        </w:rPr>
        <w:t>1</w:t>
      </w:r>
      <w:r w:rsidRPr="00003229">
        <w:rPr>
          <w:rFonts w:ascii="Times New Roman" w:eastAsia="宋体" w:hAnsi="Times New Roman" w:cs="Times New Roman" w:hint="eastAsia"/>
          <w:szCs w:val="24"/>
        </w:rPr>
        <w:t>）</w:t>
      </w:r>
      <w:proofErr w:type="spellStart"/>
      <w:r w:rsidRPr="00003229">
        <w:rPr>
          <w:rFonts w:ascii="Times New Roman" w:eastAsia="宋体" w:hAnsi="Times New Roman" w:cs="Times New Roman" w:hint="eastAsia"/>
          <w:i/>
          <w:szCs w:val="24"/>
        </w:rPr>
        <w:t>R</w:t>
      </w:r>
      <w:r w:rsidRPr="00003229">
        <w:rPr>
          <w:rFonts w:ascii="Times New Roman" w:eastAsia="宋体" w:hAnsi="Times New Roman" w:cs="Times New Roman"/>
          <w:szCs w:val="24"/>
          <w:vertAlign w:val="subscript"/>
        </w:rPr>
        <w:t>b</w:t>
      </w:r>
      <w:proofErr w:type="spellEnd"/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zCs w:val="24"/>
        </w:rPr>
        <w:t>50k</w:t>
      </w:r>
      <w:r w:rsidRPr="00003229">
        <w:rPr>
          <w:rFonts w:ascii="Times New Roman" w:eastAsia="宋体" w:hAnsi="Times New Roman" w:cs="Times New Roman" w:hint="eastAsia"/>
          <w:szCs w:val="24"/>
        </w:rPr>
        <w:t>Ω时，基极电流、集电极电流和管压降分别为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003229">
        <w:rPr>
          <w:rFonts w:ascii="Times New Roman" w:eastAsia="宋体" w:hAnsi="Times New Roman" w:cs="Times New Roman"/>
          <w:position w:val="-30"/>
          <w:szCs w:val="24"/>
        </w:rPr>
        <w:object w:dxaOrig="2060" w:dyaOrig="700">
          <v:shape id="_x0000_i1030" type="#_x0000_t75" style="width:90pt;height:30.75pt" o:ole="" fillcolor="window">
            <v:imagedata r:id="rId17" o:title=""/>
          </v:shape>
          <o:OLEObject Type="Embed" ProgID="Equations" ShapeID="_x0000_i1030" DrawAspect="Content" ObjectID="_1563106655" r:id="rId18"/>
        </w:object>
      </w:r>
      <w:r w:rsidRPr="00003229">
        <w:rPr>
          <w:rFonts w:ascii="Times New Roman" w:eastAsia="宋体" w:hAnsi="Times New Roman" w:cs="Times New Roman" w:hint="eastAsia"/>
          <w:szCs w:val="24"/>
        </w:rPr>
        <w:t>μ</w:t>
      </w:r>
      <w:r w:rsidRPr="00003229">
        <w:rPr>
          <w:rFonts w:ascii="Times New Roman" w:eastAsia="宋体" w:hAnsi="Times New Roman" w:cs="Times New Roman"/>
          <w:szCs w:val="24"/>
        </w:rPr>
        <w:t>A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003229">
        <w:rPr>
          <w:rFonts w:ascii="Times New Roman" w:eastAsia="宋体" w:hAnsi="Times New Roman" w:cs="Times New Roman"/>
          <w:position w:val="-30"/>
          <w:szCs w:val="24"/>
        </w:rPr>
        <w:object w:dxaOrig="3700" w:dyaOrig="720">
          <v:shape id="_x0000_i1031" type="#_x0000_t75" style="width:168.75pt;height:33pt" o:ole="" fillcolor="window">
            <v:imagedata r:id="rId19" o:title=""/>
          </v:shape>
          <o:OLEObject Type="Embed" ProgID="Equations" ShapeID="_x0000_i1031" DrawAspect="Content" ObjectID="_1563106656" r:id="rId20"/>
        </w:objec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</w:t>
      </w:r>
    </w:p>
    <w:p w:rsidR="00003229" w:rsidRPr="00003229" w:rsidRDefault="00003229" w:rsidP="00003229">
      <w:pPr>
        <w:jc w:val="left"/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所以输出电压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U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O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U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CE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zCs w:val="24"/>
        </w:rPr>
        <w:t>2V</w:t>
      </w:r>
      <w:r w:rsidRPr="00003229">
        <w:rPr>
          <w:rFonts w:ascii="Times New Roman" w:eastAsia="宋体" w:hAnsi="Times New Roman" w:cs="Times New Roman" w:hint="eastAsia"/>
          <w:szCs w:val="24"/>
        </w:rPr>
        <w:t>。</w: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                   </w:t>
      </w:r>
      <w:r w:rsidRPr="00003229">
        <w:rPr>
          <w:rFonts w:ascii="Times New Roman" w:eastAsia="宋体" w:hAnsi="Times New Roman" w:cs="Times New Roman"/>
          <w:szCs w:val="24"/>
        </w:rPr>
        <w:t xml:space="preserve">                       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zCs w:val="24"/>
        </w:rPr>
        <w:t>2</w:t>
      </w:r>
      <w:r w:rsidRPr="00003229">
        <w:rPr>
          <w:rFonts w:ascii="Times New Roman" w:eastAsia="宋体" w:hAnsi="Times New Roman" w:cs="Times New Roman" w:hint="eastAsia"/>
          <w:szCs w:val="24"/>
        </w:rPr>
        <w:t>）设临界饱和时管压降：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U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CES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0.3</w:t>
      </w:r>
      <w:r w:rsidRPr="00003229">
        <w:rPr>
          <w:rFonts w:ascii="Times New Roman" w:eastAsia="宋体" w:hAnsi="Times New Roman" w:cs="Times New Roman" w:hint="eastAsia"/>
          <w:szCs w:val="24"/>
        </w:rPr>
        <w:t>V</w:t>
      </w:r>
      <w:r w:rsidRPr="00003229">
        <w:rPr>
          <w:rFonts w:ascii="Times New Roman" w:eastAsia="宋体" w:hAnsi="Times New Roman" w:cs="Times New Roman" w:hint="eastAsia"/>
          <w:szCs w:val="24"/>
        </w:rPr>
        <w:t>，所以</w: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       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              </w:t>
      </w:r>
      <w:r w:rsidRPr="00003229">
        <w:rPr>
          <w:rFonts w:ascii="Times New Roman" w:eastAsia="宋体" w:hAnsi="Times New Roman" w:cs="Times New Roman"/>
          <w:position w:val="-100"/>
          <w:szCs w:val="24"/>
        </w:rPr>
        <w:object w:dxaOrig="6140" w:dyaOrig="2120">
          <v:shape id="_x0000_i1032" type="#_x0000_t75" style="width:294pt;height:101.25pt" o:ole="" fillcolor="window">
            <v:imagedata r:id="rId21" o:title=""/>
          </v:shape>
          <o:OLEObject Type="Embed" ProgID="Equations" ShapeID="_x0000_i1032" DrawAspect="Content" ObjectID="_1563106657" r:id="rId22"/>
        </w:objec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zCs w:val="24"/>
        </w:rPr>
        <w:t>3</w:t>
      </w:r>
      <w:r w:rsidRPr="00003229"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3402330</wp:posOffset>
            </wp:positionH>
            <wp:positionV relativeFrom="paragraph">
              <wp:posOffset>180340</wp:posOffset>
            </wp:positionV>
            <wp:extent cx="1731010" cy="1659890"/>
            <wp:effectExtent l="19050" t="0" r="254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b/>
          <w:szCs w:val="24"/>
        </w:rPr>
        <w:t>解：</w:t>
      </w:r>
      <w:r w:rsidRPr="00003229">
        <w:rPr>
          <w:rFonts w:ascii="Times New Roman" w:eastAsia="宋体" w:hAnsi="Times New Roman" w:cs="Times New Roman" w:hint="eastAsia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zCs w:val="24"/>
        </w:rPr>
        <w:t>1</w:t>
      </w:r>
      <w:r w:rsidRPr="00003229">
        <w:rPr>
          <w:rFonts w:ascii="Times New Roman" w:eastAsia="宋体" w:hAnsi="Times New Roman" w:cs="Times New Roman" w:hint="eastAsia"/>
          <w:szCs w:val="24"/>
        </w:rPr>
        <w:t>）当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V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BB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zCs w:val="24"/>
        </w:rPr>
        <w:t>0</w:t>
      </w:r>
      <w:r w:rsidRPr="00003229">
        <w:rPr>
          <w:rFonts w:ascii="Times New Roman" w:eastAsia="宋体" w:hAnsi="Times New Roman" w:cs="Times New Roman" w:hint="eastAsia"/>
          <w:szCs w:val="24"/>
        </w:rPr>
        <w:t>时，</w:t>
      </w:r>
      <w:r w:rsidRPr="00003229">
        <w:rPr>
          <w:rFonts w:ascii="Times New Roman" w:eastAsia="宋体" w:hAnsi="Times New Roman" w:cs="Times New Roman" w:hint="eastAsia"/>
          <w:szCs w:val="24"/>
        </w:rPr>
        <w:t>T</w:t>
      </w:r>
      <w:r w:rsidRPr="00003229">
        <w:rPr>
          <w:rFonts w:ascii="Times New Roman" w:eastAsia="宋体" w:hAnsi="Times New Roman" w:cs="Times New Roman" w:hint="eastAsia"/>
          <w:szCs w:val="24"/>
        </w:rPr>
        <w:t>截止，</w:t>
      </w:r>
      <w:proofErr w:type="spellStart"/>
      <w:r w:rsidRPr="00003229">
        <w:rPr>
          <w:rFonts w:ascii="Times New Roman" w:eastAsia="宋体" w:hAnsi="Times New Roman" w:cs="Times New Roman" w:hint="eastAsia"/>
          <w:i/>
          <w:szCs w:val="24"/>
        </w:rPr>
        <w:t>u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O</w:t>
      </w:r>
      <w:proofErr w:type="spellEnd"/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zCs w:val="24"/>
        </w:rPr>
        <w:t>12V</w:t>
      </w:r>
      <w:r w:rsidRPr="00003229">
        <w:rPr>
          <w:rFonts w:ascii="Times New Roman" w:eastAsia="宋体" w:hAnsi="Times New Roman" w:cs="Times New Roman" w:hint="eastAsia"/>
          <w:szCs w:val="24"/>
        </w:rPr>
        <w:t>。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zCs w:val="24"/>
        </w:rPr>
        <w:t>2</w:t>
      </w:r>
      <w:r w:rsidRPr="00003229">
        <w:rPr>
          <w:rFonts w:ascii="Times New Roman" w:eastAsia="宋体" w:hAnsi="Times New Roman" w:cs="Times New Roman" w:hint="eastAsia"/>
          <w:szCs w:val="24"/>
        </w:rPr>
        <w:t>）当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V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BB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zCs w:val="24"/>
        </w:rPr>
        <w:t>1V</w:t>
      </w:r>
      <w:r w:rsidRPr="00003229">
        <w:rPr>
          <w:rFonts w:ascii="Times New Roman" w:eastAsia="宋体" w:hAnsi="Times New Roman" w:cs="Times New Roman" w:hint="eastAsia"/>
          <w:szCs w:val="24"/>
        </w:rPr>
        <w:t>时，因为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003229">
        <w:rPr>
          <w:rFonts w:ascii="Times New Roman" w:eastAsia="宋体" w:hAnsi="Times New Roman" w:cs="Times New Roman"/>
          <w:position w:val="-30"/>
          <w:szCs w:val="24"/>
        </w:rPr>
        <w:object w:dxaOrig="2180" w:dyaOrig="700">
          <v:shape id="_x0000_i1033" type="#_x0000_t75" style="width:108.75pt;height:35.25pt" o:ole="" fillcolor="window">
            <v:imagedata r:id="rId24" o:title=""/>
          </v:shape>
          <o:OLEObject Type="Embed" ProgID="Equations" ShapeID="_x0000_i1033" DrawAspect="Content" ObjectID="_1563106658" r:id="rId25"/>
        </w:object>
      </w:r>
      <w:r w:rsidRPr="00003229">
        <w:rPr>
          <w:rFonts w:ascii="宋体" w:eastAsia="宋体" w:hAnsi="Times New Roman" w:cs="Times New Roman" w:hint="eastAsia"/>
          <w:szCs w:val="24"/>
        </w:rPr>
        <w:t>μ</w:t>
      </w:r>
      <w:r w:rsidRPr="00003229">
        <w:rPr>
          <w:rFonts w:ascii="Times New Roman" w:eastAsia="宋体" w:hAnsi="Times New Roman" w:cs="Times New Roman" w:hint="eastAsia"/>
          <w:szCs w:val="24"/>
        </w:rPr>
        <w:t>A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003229">
        <w:rPr>
          <w:rFonts w:ascii="Times New Roman" w:eastAsia="宋体" w:hAnsi="Times New Roman" w:cs="Times New Roman"/>
          <w:position w:val="-32"/>
          <w:szCs w:val="24"/>
        </w:rPr>
        <w:object w:dxaOrig="2320" w:dyaOrig="760">
          <v:shape id="_x0000_i1034" type="#_x0000_t75" style="width:106.5pt;height:34.5pt" o:ole="" fillcolor="window">
            <v:imagedata r:id="rId26" o:title=""/>
          </v:shape>
          <o:OLEObject Type="Embed" ProgID="Equations" ShapeID="_x0000_i1034" DrawAspect="Content" ObjectID="_1563106659" r:id="rId27"/>
        </w:objec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所以</w:t>
      </w:r>
      <w:r w:rsidRPr="00003229">
        <w:rPr>
          <w:rFonts w:ascii="Times New Roman" w:eastAsia="宋体" w:hAnsi="Times New Roman" w:cs="Times New Roman" w:hint="eastAsia"/>
          <w:szCs w:val="24"/>
        </w:rPr>
        <w:t>T</w:t>
      </w:r>
      <w:r w:rsidRPr="00003229">
        <w:rPr>
          <w:rFonts w:ascii="Times New Roman" w:eastAsia="宋体" w:hAnsi="Times New Roman" w:cs="Times New Roman" w:hint="eastAsia"/>
          <w:szCs w:val="24"/>
        </w:rPr>
        <w:t>处于放大状态。</w: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      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zCs w:val="24"/>
        </w:rPr>
        <w:t>3</w:t>
      </w:r>
      <w:r w:rsidRPr="00003229">
        <w:rPr>
          <w:rFonts w:ascii="Times New Roman" w:eastAsia="宋体" w:hAnsi="Times New Roman" w:cs="Times New Roman" w:hint="eastAsia"/>
          <w:szCs w:val="24"/>
        </w:rPr>
        <w:t>）当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V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BB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zCs w:val="24"/>
        </w:rPr>
        <w:t>3V</w:t>
      </w:r>
      <w:r w:rsidRPr="00003229">
        <w:rPr>
          <w:rFonts w:ascii="Times New Roman" w:eastAsia="宋体" w:hAnsi="Times New Roman" w:cs="Times New Roman" w:hint="eastAsia"/>
          <w:szCs w:val="24"/>
        </w:rPr>
        <w:t>时，因为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zCs w:val="24"/>
        </w:rPr>
        <w:lastRenderedPageBreak/>
        <w:t xml:space="preserve">           </w:t>
      </w:r>
      <w:r w:rsidRPr="00003229">
        <w:rPr>
          <w:rFonts w:ascii="Times New Roman" w:eastAsia="宋体" w:hAnsi="Times New Roman" w:cs="Times New Roman"/>
          <w:b/>
          <w:position w:val="-30"/>
          <w:szCs w:val="24"/>
        </w:rPr>
        <w:object w:dxaOrig="2280" w:dyaOrig="700">
          <v:shape id="_x0000_i1035" type="#_x0000_t75" style="width:114pt;height:35.25pt" o:ole="" fillcolor="window">
            <v:imagedata r:id="rId28" o:title=""/>
          </v:shape>
          <o:OLEObject Type="Embed" ProgID="Equations" ShapeID="_x0000_i1035" DrawAspect="Content" ObjectID="_1563106660" r:id="rId29"/>
        </w:object>
      </w:r>
      <w:r w:rsidRPr="00003229">
        <w:rPr>
          <w:rFonts w:ascii="宋体" w:eastAsia="宋体" w:hAnsi="Times New Roman" w:cs="Times New Roman" w:hint="eastAsia"/>
          <w:szCs w:val="24"/>
        </w:rPr>
        <w:t>μ</w:t>
      </w:r>
      <w:r w:rsidRPr="00003229">
        <w:rPr>
          <w:rFonts w:ascii="Times New Roman" w:eastAsia="宋体" w:hAnsi="Times New Roman" w:cs="Times New Roman" w:hint="eastAsia"/>
          <w:szCs w:val="24"/>
        </w:rPr>
        <w:t>A</w:t>
      </w:r>
      <w:r w:rsidRPr="00003229">
        <w:rPr>
          <w:rFonts w:ascii="Times New Roman" w:eastAsia="宋体" w:hAnsi="Times New Roman" w:cs="Times New Roman" w:hint="eastAsia"/>
          <w:b/>
          <w:szCs w:val="24"/>
        </w:rPr>
        <w:t xml:space="preserve">                </w:t>
      </w:r>
      <w:r w:rsidRPr="00003229">
        <w:rPr>
          <w:rFonts w:ascii="Times New Roman" w:eastAsia="宋体" w:hAnsi="Times New Roman" w:cs="Times New Roman"/>
          <w:b/>
          <w:szCs w:val="24"/>
        </w:rPr>
        <w:t xml:space="preserve">        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zCs w:val="24"/>
        </w:rPr>
        <w:t xml:space="preserve">           </w:t>
      </w:r>
      <w:r w:rsidRPr="00003229">
        <w:rPr>
          <w:rFonts w:ascii="Times New Roman" w:eastAsia="宋体" w:hAnsi="Times New Roman" w:cs="Times New Roman"/>
          <w:b/>
          <w:position w:val="-32"/>
          <w:szCs w:val="24"/>
        </w:rPr>
        <w:object w:dxaOrig="2299" w:dyaOrig="760">
          <v:shape id="_x0000_i1036" type="#_x0000_t75" style="width:103.5pt;height:34.5pt" o:ole="" fillcolor="window">
            <v:imagedata r:id="rId30" o:title=""/>
          </v:shape>
          <o:OLEObject Type="Embed" ProgID="Equations" ShapeID="_x0000_i1036" DrawAspect="Content" ObjectID="_1563106661" r:id="rId31"/>
        </w:objec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所以</w:t>
      </w:r>
      <w:r w:rsidRPr="00003229">
        <w:rPr>
          <w:rFonts w:ascii="Times New Roman" w:eastAsia="宋体" w:hAnsi="Times New Roman" w:cs="Times New Roman" w:hint="eastAsia"/>
          <w:szCs w:val="24"/>
        </w:rPr>
        <w:t>T</w:t>
      </w:r>
      <w:r w:rsidRPr="00003229">
        <w:rPr>
          <w:rFonts w:ascii="Times New Roman" w:eastAsia="宋体" w:hAnsi="Times New Roman" w:cs="Times New Roman" w:hint="eastAsia"/>
          <w:szCs w:val="24"/>
        </w:rPr>
        <w:t>处于饱和状态。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003229">
        <w:rPr>
          <w:rFonts w:ascii="Times New Roman" w:eastAsia="宋体" w:hAnsi="Times New Roman" w:cs="Times New Roman" w:hint="eastAsia"/>
          <w:b/>
          <w:szCs w:val="24"/>
        </w:rPr>
        <w:t>4</w:t>
      </w:r>
      <w:r w:rsidRPr="00003229">
        <w:rPr>
          <w:rFonts w:ascii="Times New Roman" w:eastAsia="宋体" w:hAnsi="Times New Roman" w:cs="Times New Roman" w:hint="eastAsia"/>
          <w:szCs w:val="24"/>
        </w:rPr>
        <w:t>、</w: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b/>
          <w:szCs w:val="24"/>
        </w:rPr>
        <w:t>解：</w:t>
      </w:r>
      <w:r w:rsidRPr="00003229">
        <w:rPr>
          <w:rFonts w:ascii="Times New Roman" w:eastAsia="宋体" w:hAnsi="Times New Roman" w:cs="Times New Roman" w:hint="eastAsia"/>
          <w:szCs w:val="24"/>
        </w:rPr>
        <w:t>取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U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CES</w:t>
      </w:r>
      <w:r w:rsidRPr="00003229">
        <w:rPr>
          <w:rFonts w:ascii="Times New Roman" w:eastAsia="宋体" w:hAnsi="Times New Roman" w:cs="Times New Roman" w:hint="eastAsia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i/>
          <w:szCs w:val="24"/>
        </w:rPr>
        <w:t>U</w:t>
      </w:r>
      <w:r w:rsidRPr="00003229">
        <w:rPr>
          <w:rFonts w:ascii="Times New Roman" w:eastAsia="宋体" w:hAnsi="Times New Roman" w:cs="Times New Roman" w:hint="eastAsia"/>
          <w:szCs w:val="24"/>
          <w:vertAlign w:val="subscript"/>
        </w:rPr>
        <w:t>BE</w:t>
      </w:r>
      <w:r w:rsidRPr="00003229">
        <w:rPr>
          <w:rFonts w:ascii="Times New Roman" w:eastAsia="宋体" w:hAnsi="Times New Roman" w:cs="Times New Roman" w:hint="eastAsia"/>
          <w:szCs w:val="24"/>
        </w:rPr>
        <w:t>，若管子饱和，则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b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zCs w:val="24"/>
        </w:rPr>
        <w:t xml:space="preserve">             </w:t>
      </w:r>
      <w:r w:rsidRPr="00003229">
        <w:rPr>
          <w:rFonts w:ascii="Times New Roman" w:eastAsia="宋体" w:hAnsi="Times New Roman" w:cs="Times New Roman"/>
          <w:b/>
          <w:position w:val="-46"/>
          <w:szCs w:val="24"/>
        </w:rPr>
        <w:object w:dxaOrig="2540" w:dyaOrig="1040">
          <v:shape id="_x0000_i1037" type="#_x0000_t75" style="width:126.75pt;height:51.75pt" o:ole="" fillcolor="window">
            <v:imagedata r:id="rId32" o:title=""/>
          </v:shape>
          <o:OLEObject Type="Embed" ProgID="Equations" ShapeID="_x0000_i1037" DrawAspect="Content" ObjectID="_1563106662" r:id="rId33"/>
        </w:object>
      </w:r>
      <w:r w:rsidRPr="00003229">
        <w:rPr>
          <w:rFonts w:ascii="Times New Roman" w:eastAsia="宋体" w:hAnsi="Times New Roman" w:cs="Times New Roman" w:hint="eastAsia"/>
          <w:b/>
          <w:szCs w:val="24"/>
        </w:rPr>
        <w:t xml:space="preserve"> 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所以，</w:t>
      </w:r>
      <w:r w:rsidRPr="00003229">
        <w:rPr>
          <w:rFonts w:ascii="Times New Roman" w:eastAsia="宋体" w:hAnsi="Times New Roman" w:cs="Times New Roman"/>
          <w:position w:val="-30"/>
          <w:szCs w:val="24"/>
        </w:rPr>
        <w:object w:dxaOrig="1359" w:dyaOrig="680">
          <v:shape id="_x0000_i1038" type="#_x0000_t75" style="width:68.25pt;height:33.75pt" o:ole="" fillcolor="window">
            <v:imagedata r:id="rId34" o:title=""/>
          </v:shape>
          <o:OLEObject Type="Embed" ProgID="Equations" ShapeID="_x0000_i1038" DrawAspect="Content" ObjectID="_1563106663" r:id="rId35"/>
        </w:object>
      </w:r>
      <w:r w:rsidRPr="00003229">
        <w:rPr>
          <w:rFonts w:ascii="Times New Roman" w:eastAsia="宋体" w:hAnsi="Times New Roman" w:cs="Times New Roman" w:hint="eastAsia"/>
          <w:szCs w:val="24"/>
        </w:rPr>
        <w:t>时，管子饱和。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 w:val="18"/>
          <w:szCs w:val="24"/>
        </w:rPr>
        <w:t xml:space="preserve">                                                  </w:t>
      </w:r>
      <w:r w:rsidRPr="00003229">
        <w:rPr>
          <w:rFonts w:ascii="Times New Roman" w:eastAsia="宋体" w:hAnsi="Times New Roman" w:cs="Times New Roman"/>
          <w:sz w:val="18"/>
          <w:szCs w:val="24"/>
        </w:rPr>
        <w:t xml:space="preserve">                          </w:t>
      </w:r>
      <w:r w:rsidRPr="00003229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1897380" cy="1596390"/>
            <wp:effectExtent l="19050" t="0" r="762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b/>
          <w:spacing w:val="20"/>
          <w:szCs w:val="24"/>
        </w:rPr>
      </w:pPr>
    </w:p>
    <w:p w:rsidR="00003229" w:rsidRPr="00003229" w:rsidRDefault="00003229" w:rsidP="002F4EAD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5</w:t>
      </w: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、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解：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1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）</w:t>
      </w:r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Q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点：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  </w:t>
      </w:r>
      <w:r w:rsidRPr="00003229">
        <w:rPr>
          <w:rFonts w:ascii="Times New Roman" w:eastAsia="宋体" w:hAnsi="Times New Roman" w:cs="Times New Roman"/>
          <w:spacing w:val="20"/>
          <w:position w:val="-52"/>
          <w:szCs w:val="24"/>
        </w:rPr>
        <w:object w:dxaOrig="3500" w:dyaOrig="1500">
          <v:shape id="_x0000_i1039" type="#_x0000_t75" style="width:175.5pt;height:75pt" o:ole="" fillcolor="window">
            <v:imagedata r:id="rId37" o:title=""/>
          </v:shape>
          <o:OLEObject Type="Embed" ProgID="Equations" ShapeID="_x0000_i1039" DrawAspect="Content" ObjectID="_1563106664" r:id="rId38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</w:t>
      </w:r>
      <w:r w:rsidRPr="00003229">
        <w:rPr>
          <w:rFonts w:ascii="Times New Roman" w:eastAsia="宋体" w:hAnsi="Times New Roman" w:cs="Times New Roman"/>
          <w:spacing w:val="20"/>
          <w:position w:val="-12"/>
          <w:szCs w:val="24"/>
        </w:rPr>
        <w:object w:dxaOrig="300" w:dyaOrig="380">
          <v:shape id="_x0000_i1040" type="#_x0000_t75" style="width:15pt;height:18.75pt" o:ole="" fillcolor="window">
            <v:imagedata r:id="rId39" o:title=""/>
          </v:shape>
          <o:OLEObject Type="Embed" ProgID="Equations" ShapeID="_x0000_i1040" DrawAspect="Content" ObjectID="_1563106665" r:id="rId40"/>
        </w:objec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、</w:t>
      </w:r>
      <w:proofErr w:type="spellStart"/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R</w:t>
      </w:r>
      <w:r w:rsidRPr="00003229">
        <w:rPr>
          <w:rFonts w:ascii="Times New Roman" w:eastAsia="宋体" w:hAnsi="Times New Roman" w:cs="Times New Roman"/>
          <w:spacing w:val="20"/>
          <w:szCs w:val="24"/>
          <w:vertAlign w:val="subscript"/>
        </w:rPr>
        <w:t>i</w:t>
      </w:r>
      <w:proofErr w:type="spellEnd"/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和</w:t>
      </w:r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R</w:t>
      </w:r>
      <w:r w:rsidRPr="00003229">
        <w:rPr>
          <w:rFonts w:ascii="Times New Roman" w:eastAsia="宋体" w:hAnsi="Times New Roman" w:cs="Times New Roman"/>
          <w:spacing w:val="20"/>
          <w:szCs w:val="24"/>
          <w:vertAlign w:val="subscript"/>
        </w:rPr>
        <w:t>o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的分析：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/>
          <w:spacing w:val="20"/>
          <w:szCs w:val="24"/>
        </w:rPr>
        <w:lastRenderedPageBreak/>
        <w:t xml:space="preserve">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  </w:t>
      </w:r>
      <w:r w:rsidRPr="00003229">
        <w:rPr>
          <w:rFonts w:ascii="Times New Roman" w:eastAsia="宋体" w:hAnsi="Times New Roman" w:cs="Times New Roman"/>
          <w:spacing w:val="20"/>
          <w:szCs w:val="24"/>
        </w:rPr>
        <w:t xml:space="preserve">  </w:t>
      </w:r>
      <w:r w:rsidRPr="00003229">
        <w:rPr>
          <w:rFonts w:ascii="Times New Roman" w:eastAsia="宋体" w:hAnsi="Times New Roman" w:cs="Times New Roman"/>
          <w:spacing w:val="20"/>
          <w:position w:val="-102"/>
          <w:szCs w:val="24"/>
        </w:rPr>
        <w:object w:dxaOrig="3260" w:dyaOrig="2160">
          <v:shape id="_x0000_i1041" type="#_x0000_t75" style="width:163.5pt;height:108pt" o:ole="" fillcolor="window">
            <v:imagedata r:id="rId41" o:title=""/>
          </v:shape>
          <o:OLEObject Type="Embed" ProgID="Equations" ShapeID="_x0000_i1041" DrawAspect="Content" ObjectID="_1563106666" r:id="rId42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2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）设</w:t>
      </w:r>
      <w:r w:rsidRPr="00003229">
        <w:rPr>
          <w:rFonts w:ascii="Times New Roman" w:eastAsia="宋体" w:hAnsi="Times New Roman" w:cs="Times New Roman"/>
          <w:spacing w:val="20"/>
          <w:position w:val="-12"/>
          <w:szCs w:val="24"/>
        </w:rPr>
        <w:object w:dxaOrig="320" w:dyaOrig="360">
          <v:shape id="_x0000_i1042" type="#_x0000_t75" style="width:15.75pt;height:18pt" o:ole="" fillcolor="window">
            <v:imagedata r:id="rId43" o:title=""/>
          </v:shape>
          <o:OLEObject Type="Embed" ProgID="Equations" ShapeID="_x0000_i1042" DrawAspect="Content" ObjectID="_1563106667" r:id="rId44"/>
        </w:objec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10</w:t>
      </w:r>
      <w:r w:rsidRPr="00003229">
        <w:rPr>
          <w:rFonts w:ascii="Times New Roman" w:eastAsia="宋体" w:hAnsi="Times New Roman" w:cs="Times New Roman"/>
          <w:spacing w:val="20"/>
          <w:szCs w:val="24"/>
        </w:rPr>
        <w:t>m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V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（有效值），则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</w:t>
      </w:r>
      <w:r w:rsidRPr="00003229">
        <w:rPr>
          <w:rFonts w:ascii="Times New Roman" w:eastAsia="宋体" w:hAnsi="Times New Roman" w:cs="Times New Roman"/>
          <w:spacing w:val="20"/>
          <w:position w:val="-52"/>
          <w:szCs w:val="24"/>
        </w:rPr>
        <w:object w:dxaOrig="3240" w:dyaOrig="1160">
          <v:shape id="_x0000_i1043" type="#_x0000_t75" style="width:162pt;height:57.75pt" o:ole="" fillcolor="window">
            <v:imagedata r:id="rId45" o:title=""/>
          </v:shape>
          <o:OLEObject Type="Embed" ProgID="Equations" ShapeID="_x0000_i1043" DrawAspect="Content" ObjectID="_1563106668" r:id="rId46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若</w:t>
      </w:r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C</w:t>
      </w:r>
      <w:r w:rsidRPr="00003229">
        <w:rPr>
          <w:rFonts w:ascii="Times New Roman" w:eastAsia="宋体" w:hAnsi="Times New Roman" w:cs="Times New Roman" w:hint="eastAsia"/>
          <w:spacing w:val="20"/>
          <w:szCs w:val="24"/>
          <w:vertAlign w:val="subscript"/>
        </w:rPr>
        <w:t>3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开路，则</w:t>
      </w:r>
    </w:p>
    <w:p w:rsidR="00003229" w:rsidRPr="00003229" w:rsidRDefault="00003229" w:rsidP="00003229">
      <w:pPr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/>
          <w:spacing w:val="20"/>
          <w:position w:val="-104"/>
          <w:szCs w:val="24"/>
        </w:rPr>
        <w:object w:dxaOrig="3500" w:dyaOrig="2200">
          <v:shape id="_x0000_i1044" type="#_x0000_t75" style="width:174.75pt;height:110.25pt" o:ole="" fillcolor="window">
            <v:imagedata r:id="rId47" o:title=""/>
          </v:shape>
          <o:OLEObject Type="Embed" ProgID="Equations" ShapeID="_x0000_i1044" DrawAspect="Content" ObjectID="_1563106669" r:id="rId48"/>
        </w:object>
      </w:r>
    </w:p>
    <w:p w:rsidR="00003229" w:rsidRPr="00003229" w:rsidRDefault="00003229" w:rsidP="002F4EAD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</w:t>
      </w:r>
      <w:r w:rsidRPr="00003229">
        <w:rPr>
          <w:rFonts w:ascii="Times New Roman" w:eastAsia="宋体" w:hAnsi="Times New Roman" w:cs="Times New Roman"/>
          <w:b/>
          <w:spacing w:val="20"/>
          <w:szCs w:val="24"/>
        </w:rPr>
        <w:t>6</w:t>
      </w: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、</w:t>
      </w:r>
    </w:p>
    <w:p w:rsidR="00003229" w:rsidRPr="00003229" w:rsidRDefault="00003229" w:rsidP="00003229">
      <w:pPr>
        <w:spacing w:before="20" w:after="20"/>
        <w:jc w:val="center"/>
        <w:rPr>
          <w:rFonts w:ascii="Times New Roman" w:eastAsia="宋体" w:hAnsi="Times New Roman" w:cs="Times New Roman"/>
          <w:spacing w:val="20"/>
          <w:sz w:val="18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0"/>
        </w:rPr>
      </w:pPr>
      <w:r w:rsidRPr="00003229">
        <w:rPr>
          <w:rFonts w:ascii="Times New Roman" w:eastAsia="宋体" w:hAnsi="Times New Roman" w:cs="Times New Roman" w:hint="eastAsia"/>
          <w:b/>
          <w:spacing w:val="20"/>
          <w:szCs w:val="20"/>
        </w:rPr>
        <w:t>解：</w:t>
      </w:r>
      <w:r w:rsidRPr="00003229">
        <w:rPr>
          <w:rFonts w:ascii="Times New Roman" w:eastAsia="宋体" w:hAnsi="Times New Roman" w:cs="Times New Roman" w:hint="eastAsia"/>
          <w:spacing w:val="20"/>
          <w:szCs w:val="20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0"/>
        </w:rPr>
        <w:t>1</w:t>
      </w:r>
      <w:r w:rsidRPr="00003229">
        <w:rPr>
          <w:rFonts w:ascii="Times New Roman" w:eastAsia="宋体" w:hAnsi="Times New Roman" w:cs="Times New Roman" w:hint="eastAsia"/>
          <w:spacing w:val="20"/>
          <w:szCs w:val="20"/>
        </w:rPr>
        <w:t>）求解</w:t>
      </w:r>
      <w:r w:rsidRPr="00003229">
        <w:rPr>
          <w:rFonts w:ascii="Times New Roman" w:eastAsia="宋体" w:hAnsi="Times New Roman" w:cs="Times New Roman" w:hint="eastAsia"/>
          <w:i/>
          <w:spacing w:val="20"/>
          <w:szCs w:val="20"/>
        </w:rPr>
        <w:t>Q</w:t>
      </w:r>
      <w:r w:rsidRPr="00003229">
        <w:rPr>
          <w:rFonts w:ascii="Times New Roman" w:eastAsia="宋体" w:hAnsi="Times New Roman" w:cs="Times New Roman" w:hint="eastAsia"/>
          <w:spacing w:val="20"/>
          <w:szCs w:val="20"/>
        </w:rPr>
        <w:t>点：</w:t>
      </w:r>
    </w:p>
    <w:p w:rsidR="00003229" w:rsidRPr="00003229" w:rsidRDefault="00003229" w:rsidP="00003229">
      <w:pPr>
        <w:tabs>
          <w:tab w:val="left" w:pos="3240"/>
        </w:tabs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     </w:t>
      </w:r>
      <w:r w:rsidRPr="00003229">
        <w:rPr>
          <w:rFonts w:ascii="Times New Roman" w:eastAsia="宋体" w:hAnsi="Times New Roman" w:cs="Times New Roman"/>
          <w:spacing w:val="20"/>
          <w:position w:val="-54"/>
          <w:szCs w:val="24"/>
        </w:rPr>
        <w:object w:dxaOrig="3159" w:dyaOrig="1520">
          <v:shape id="_x0000_i1045" type="#_x0000_t75" style="width:158.25pt;height:75.75pt" o:ole="" fillcolor="window">
            <v:imagedata r:id="rId49" o:title=""/>
          </v:shape>
          <o:OLEObject Type="Embed" ProgID="Equations" ShapeID="_x0000_i1045" DrawAspect="Content" ObjectID="_1563106670" r:id="rId50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2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）求解输入电阻和电压放大倍数：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R</w:t>
      </w:r>
      <w:r w:rsidRPr="00003229">
        <w:rPr>
          <w:rFonts w:ascii="Times New Roman" w:eastAsia="宋体" w:hAnsi="Times New Roman" w:cs="Times New Roman" w:hint="eastAsia"/>
          <w:spacing w:val="20"/>
          <w:szCs w:val="24"/>
          <w:vertAlign w:val="subscript"/>
        </w:rPr>
        <w:t>L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＝∞时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   </w:t>
      </w:r>
      <w:r w:rsidRPr="00003229">
        <w:rPr>
          <w:rFonts w:ascii="Times New Roman" w:eastAsia="宋体" w:hAnsi="Times New Roman" w:cs="Times New Roman"/>
          <w:spacing w:val="20"/>
          <w:position w:val="-46"/>
          <w:szCs w:val="24"/>
        </w:rPr>
        <w:object w:dxaOrig="3540" w:dyaOrig="1040">
          <v:shape id="_x0000_i1046" type="#_x0000_t75" style="width:177pt;height:51.75pt" o:ole="" fillcolor="window">
            <v:imagedata r:id="rId51" o:title=""/>
          </v:shape>
          <o:OLEObject Type="Embed" ProgID="Equations" ShapeID="_x0000_i1046" DrawAspect="Content" ObjectID="_1563106671" r:id="rId52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R</w:t>
      </w:r>
      <w:r w:rsidRPr="00003229">
        <w:rPr>
          <w:rFonts w:ascii="Times New Roman" w:eastAsia="宋体" w:hAnsi="Times New Roman" w:cs="Times New Roman" w:hint="eastAsia"/>
          <w:spacing w:val="20"/>
          <w:szCs w:val="24"/>
          <w:vertAlign w:val="subscript"/>
        </w:rPr>
        <w:t>L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＝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3k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Ω时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</w:t>
      </w:r>
      <w:r w:rsidRPr="00003229">
        <w:rPr>
          <w:rFonts w:ascii="Times New Roman" w:eastAsia="宋体" w:hAnsi="Times New Roman" w:cs="Times New Roman"/>
          <w:spacing w:val="20"/>
          <w:position w:val="-46"/>
          <w:szCs w:val="24"/>
        </w:rPr>
        <w:object w:dxaOrig="4180" w:dyaOrig="1040">
          <v:shape id="_x0000_i1047" type="#_x0000_t75" style="width:209.25pt;height:51.75pt" o:ole="" fillcolor="window">
            <v:imagedata r:id="rId53" o:title=""/>
          </v:shape>
          <o:OLEObject Type="Embed" ProgID="Equations" ShapeID="_x0000_i1047" DrawAspect="Content" ObjectID="_1563106672" r:id="rId54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3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）求解输出电阻：</w:t>
      </w:r>
      <w:r w:rsidRPr="00003229">
        <w:rPr>
          <w:rFonts w:ascii="Times New Roman" w:eastAsia="宋体" w:hAnsi="Times New Roman" w:cs="Times New Roman"/>
          <w:spacing w:val="20"/>
          <w:szCs w:val="24"/>
        </w:rPr>
        <w:t xml:space="preserve"> </w:t>
      </w:r>
      <w:r w:rsidRPr="00003229">
        <w:rPr>
          <w:rFonts w:ascii="Times New Roman" w:eastAsia="宋体" w:hAnsi="Times New Roman" w:cs="Times New Roman"/>
          <w:spacing w:val="20"/>
          <w:position w:val="-28"/>
          <w:szCs w:val="24"/>
        </w:rPr>
        <w:object w:dxaOrig="3140" w:dyaOrig="680">
          <v:shape id="_x0000_i1048" type="#_x0000_t75" style="width:156.75pt;height:33.75pt" o:ole="" fillcolor="window">
            <v:imagedata r:id="rId55" o:title=""/>
          </v:shape>
          <o:OLEObject Type="Embed" ProgID="Equations" ShapeID="_x0000_i1048" DrawAspect="Content" ObjectID="_1563106673" r:id="rId56"/>
        </w:object>
      </w:r>
    </w:p>
    <w:p w:rsidR="00003229" w:rsidRPr="00003229" w:rsidRDefault="00003229" w:rsidP="002F4EAD">
      <w:pPr>
        <w:spacing w:before="20" w:after="20"/>
        <w:rPr>
          <w:rFonts w:ascii="Times New Roman" w:eastAsia="宋体" w:hAnsi="Times New Roman" w:cs="Times New Roman"/>
          <w:spacing w:val="20"/>
          <w:sz w:val="18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lastRenderedPageBreak/>
        <w:t xml:space="preserve">  </w:t>
      </w: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7</w:t>
      </w: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、</w:t>
      </w:r>
    </w:p>
    <w:p w:rsidR="00003229" w:rsidRPr="00003229" w:rsidRDefault="00003229" w:rsidP="00003229">
      <w:pPr>
        <w:spacing w:before="20" w:after="20"/>
        <w:jc w:val="center"/>
        <w:rPr>
          <w:rFonts w:ascii="Times New Roman" w:eastAsia="宋体" w:hAnsi="Times New Roman" w:cs="Times New Roman"/>
          <w:spacing w:val="20"/>
          <w:sz w:val="18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b/>
          <w:spacing w:val="20"/>
          <w:szCs w:val="24"/>
        </w:rPr>
        <w:t>解：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1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）静态分析：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/>
          <w:spacing w:val="20"/>
          <w:szCs w:val="24"/>
        </w:rPr>
        <w:t xml:space="preserve">  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</w:t>
      </w:r>
      <w:r w:rsidRPr="00003229">
        <w:rPr>
          <w:rFonts w:ascii="Times New Roman" w:eastAsia="宋体" w:hAnsi="Times New Roman" w:cs="Times New Roman"/>
          <w:spacing w:val="20"/>
          <w:szCs w:val="24"/>
        </w:rPr>
        <w:t xml:space="preserve"> </w:t>
      </w:r>
      <w:r w:rsidRPr="00003229">
        <w:rPr>
          <w:rFonts w:ascii="Times New Roman" w:eastAsia="宋体" w:hAnsi="Times New Roman" w:cs="Times New Roman"/>
          <w:spacing w:val="20"/>
          <w:position w:val="-122"/>
          <w:szCs w:val="24"/>
        </w:rPr>
        <w:object w:dxaOrig="3860" w:dyaOrig="2560">
          <v:shape id="_x0000_i1049" type="#_x0000_t75" style="width:168.75pt;height:112.5pt" o:ole="" fillcolor="window">
            <v:imagedata r:id="rId57" o:title=""/>
          </v:shape>
          <o:OLEObject Type="Embed" ProgID="Equations" ShapeID="_x0000_i1049" DrawAspect="Content" ObjectID="_1563106674" r:id="rId58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动态分析：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           </w:t>
      </w:r>
      <w:r w:rsidRPr="00003229">
        <w:rPr>
          <w:rFonts w:ascii="Times New Roman" w:eastAsia="宋体" w:hAnsi="Times New Roman" w:cs="Times New Roman"/>
          <w:spacing w:val="20"/>
          <w:position w:val="-102"/>
          <w:szCs w:val="24"/>
        </w:rPr>
        <w:object w:dxaOrig="4160" w:dyaOrig="2160">
          <v:shape id="_x0000_i1050" type="#_x0000_t75" style="width:182.25pt;height:94.5pt" o:ole="" fillcolor="window">
            <v:imagedata r:id="rId59" o:title=""/>
          </v:shape>
          <o:OLEObject Type="Embed" ProgID="Equations" ShapeID="_x0000_i1050" DrawAspect="Content" ObjectID="_1563106675" r:id="rId60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pacing w:val="20"/>
          <w:szCs w:val="24"/>
        </w:rPr>
      </w:pP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 xml:space="preserve"> 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2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）</w:t>
      </w:r>
      <w:proofErr w:type="spellStart"/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R</w:t>
      </w:r>
      <w:r w:rsidRPr="00003229">
        <w:rPr>
          <w:rFonts w:ascii="Times New Roman" w:eastAsia="宋体" w:hAnsi="Times New Roman" w:cs="Times New Roman"/>
          <w:spacing w:val="20"/>
          <w:szCs w:val="24"/>
          <w:vertAlign w:val="subscript"/>
        </w:rPr>
        <w:t>i</w:t>
      </w:r>
      <w:proofErr w:type="spellEnd"/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增大，</w:t>
      </w:r>
      <w:proofErr w:type="spellStart"/>
      <w:r w:rsidRPr="00003229">
        <w:rPr>
          <w:rFonts w:ascii="Times New Roman" w:eastAsia="宋体" w:hAnsi="Times New Roman" w:cs="Times New Roman" w:hint="eastAsia"/>
          <w:i/>
          <w:spacing w:val="20"/>
          <w:szCs w:val="24"/>
        </w:rPr>
        <w:t>R</w:t>
      </w:r>
      <w:r w:rsidRPr="00003229">
        <w:rPr>
          <w:rFonts w:ascii="Times New Roman" w:eastAsia="宋体" w:hAnsi="Times New Roman" w:cs="Times New Roman" w:hint="eastAsia"/>
          <w:spacing w:val="20"/>
          <w:szCs w:val="24"/>
          <w:vertAlign w:val="subscript"/>
        </w:rPr>
        <w:t>i</w:t>
      </w:r>
      <w:proofErr w:type="spellEnd"/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≈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4.1k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Ω；</w:t>
      </w:r>
      <w:r w:rsidRPr="00003229">
        <w:rPr>
          <w:rFonts w:ascii="Times New Roman" w:eastAsia="宋体" w:hAnsi="Times New Roman" w:cs="Times New Roman"/>
          <w:spacing w:val="20"/>
          <w:position w:val="-16"/>
          <w:szCs w:val="24"/>
        </w:rPr>
        <w:object w:dxaOrig="400" w:dyaOrig="440">
          <v:shape id="_x0000_i1051" type="#_x0000_t75" style="width:20.25pt;height:21.75pt" o:ole="" fillcolor="window">
            <v:imagedata r:id="rId61" o:title=""/>
          </v:shape>
          <o:OLEObject Type="Embed" ProgID="Equations" ShapeID="_x0000_i1051" DrawAspect="Content" ObjectID="_1563106676" r:id="rId62"/>
        </w:objec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减小，</w:t>
      </w:r>
      <w:r w:rsidRPr="00003229">
        <w:rPr>
          <w:rFonts w:ascii="Times New Roman" w:eastAsia="宋体" w:hAnsi="Times New Roman" w:cs="Times New Roman"/>
          <w:spacing w:val="20"/>
          <w:position w:val="-30"/>
          <w:szCs w:val="24"/>
        </w:rPr>
        <w:object w:dxaOrig="1460" w:dyaOrig="720">
          <v:shape id="_x0000_i1052" type="#_x0000_t75" style="width:72.75pt;height:36pt" o:ole="" fillcolor="window">
            <v:imagedata r:id="rId63" o:title=""/>
          </v:shape>
          <o:OLEObject Type="Embed" ProgID="Equations" ShapeID="_x0000_i1052" DrawAspect="Content" ObjectID="_1563106677" r:id="rId64"/>
        </w:objec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≈－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1.92</w:t>
      </w:r>
      <w:r w:rsidRPr="00003229">
        <w:rPr>
          <w:rFonts w:ascii="Times New Roman" w:eastAsia="宋体" w:hAnsi="Times New Roman" w:cs="Times New Roman" w:hint="eastAsia"/>
          <w:spacing w:val="20"/>
          <w:szCs w:val="24"/>
        </w:rPr>
        <w:t>。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  <w:r w:rsidRPr="00003229">
        <w:rPr>
          <w:rFonts w:ascii="宋体" w:eastAsia="宋体" w:hAnsi="宋体" w:cs="Times New Roman" w:hint="eastAsia"/>
          <w:szCs w:val="24"/>
        </w:rPr>
        <w:t>8、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/>
          <w:position w:val="-110"/>
          <w:szCs w:val="24"/>
        </w:rPr>
        <w:object w:dxaOrig="4940" w:dyaOrig="1900">
          <v:shape id="_x0000_i1053" type="#_x0000_t75" style="width:246.75pt;height:95.25pt" o:ole="">
            <v:imagedata r:id="rId65" o:title=""/>
          </v:shape>
          <o:OLEObject Type="Embed" ProgID="Equations" ShapeID="_x0000_i1053" DrawAspect="Content" ObjectID="_1563106678" r:id="rId66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  <w:r w:rsidRPr="00003229">
        <w:rPr>
          <w:rFonts w:ascii="宋体" w:eastAsia="宋体" w:hAnsi="宋体" w:cs="Times New Roman" w:hint="eastAsia"/>
          <w:szCs w:val="24"/>
        </w:rPr>
        <w:t>9、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解：</w:t>
      </w:r>
      <w:r w:rsidRPr="00003229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003229" w:rsidRPr="00003229" w:rsidRDefault="00E23CF6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_x0000_s1057" type="#_x0000_t75" style="position:absolute;left:0;text-align:left;margin-left:63pt;margin-top:.7pt;width:335.65pt;height:114pt;z-index:251670528">
            <v:imagedata r:id="rId67" o:title=""/>
            <w10:wrap type="square"/>
          </v:shape>
          <o:OLEObject Type="Embed" ProgID="Equations" ShapeID="_x0000_s1057" DrawAspect="Content" ObjectID="_1563106708" r:id="rId68"/>
        </w:pi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BC678E" w:rsidRPr="00EE3660" w:rsidRDefault="00BC678E" w:rsidP="00BC678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color w:val="353535"/>
          <w:kern w:val="0"/>
          <w:szCs w:val="21"/>
        </w:rPr>
        <w:t>10.</w:t>
      </w:r>
      <w:r w:rsidRPr="00BC678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EE3660">
        <w:rPr>
          <w:rFonts w:ascii="Times New Roman" w:eastAsia="宋体" w:hAnsi="Times New Roman" w:cs="Times New Roman" w:hint="eastAsia"/>
          <w:szCs w:val="24"/>
        </w:rPr>
        <w:t>解：</w:t>
      </w:r>
      <w:r w:rsidRPr="00EE3660">
        <w:rPr>
          <w:rFonts w:ascii="Times New Roman" w:eastAsia="宋体" w:hAnsi="Times New Roman" w:cs="Times New Roman" w:hint="eastAsia"/>
          <w:szCs w:val="24"/>
        </w:rPr>
        <w:t xml:space="preserve">(1)      </w:t>
      </w:r>
      <w:proofErr w:type="spellStart"/>
      <w:r w:rsidRPr="00EE3660">
        <w:rPr>
          <w:rFonts w:ascii="Times New Roman" w:eastAsia="宋体" w:hAnsi="Times New Roman" w:cs="Times New Roman" w:hint="eastAsia"/>
          <w:i/>
          <w:szCs w:val="24"/>
        </w:rPr>
        <w:t>R</w:t>
      </w:r>
      <w:r w:rsidRPr="00EE3660">
        <w:rPr>
          <w:rFonts w:ascii="Times New Roman" w:eastAsia="宋体" w:hAnsi="Times New Roman" w:cs="Times New Roman" w:hint="eastAsia"/>
          <w:szCs w:val="24"/>
          <w:vertAlign w:val="subscript"/>
        </w:rPr>
        <w:t>i</w:t>
      </w:r>
      <w:proofErr w:type="spellEnd"/>
      <w:r w:rsidRPr="00EE3660">
        <w:rPr>
          <w:rFonts w:ascii="Times New Roman" w:eastAsia="宋体" w:hAnsi="Times New Roman" w:cs="Times New Roman" w:hint="eastAsia"/>
          <w:szCs w:val="24"/>
        </w:rPr>
        <w:t>=</w:t>
      </w:r>
      <w:r w:rsidRPr="00EE3660">
        <w:rPr>
          <w:rFonts w:ascii="Times New Roman" w:eastAsia="宋体" w:hAnsi="Times New Roman" w:cs="Times New Roman" w:hint="eastAsia"/>
          <w:i/>
          <w:szCs w:val="24"/>
        </w:rPr>
        <w:t>R</w:t>
      </w:r>
      <w:r w:rsidRPr="00EE3660">
        <w:rPr>
          <w:rFonts w:ascii="Times New Roman" w:eastAsia="宋体" w:hAnsi="Times New Roman" w:cs="Times New Roman" w:hint="eastAsia"/>
          <w:szCs w:val="24"/>
          <w:vertAlign w:val="subscript"/>
        </w:rPr>
        <w:t>1</w:t>
      </w:r>
      <w:r w:rsidRPr="00EE3660">
        <w:rPr>
          <w:rFonts w:ascii="Times New Roman" w:eastAsia="宋体" w:hAnsi="Times New Roman" w:cs="Times New Roman" w:hint="eastAsia"/>
          <w:szCs w:val="24"/>
        </w:rPr>
        <w:t>=10k</w:t>
      </w:r>
      <w:r w:rsidRPr="00EE3660">
        <w:rPr>
          <w:rFonts w:ascii="Times New Roman" w:eastAsia="宋体" w:hAnsi="Times New Roman" w:cs="Times New Roman"/>
          <w:szCs w:val="24"/>
        </w:rPr>
        <w:t>Ω</w:t>
      </w:r>
    </w:p>
    <w:p w:rsidR="00BC678E" w:rsidRPr="00BC678E" w:rsidRDefault="00BC678E" w:rsidP="00BC678E">
      <w:pPr>
        <w:spacing w:line="360" w:lineRule="auto"/>
        <w:ind w:firstLine="420"/>
        <w:rPr>
          <w:rFonts w:ascii="Times New Roman" w:eastAsia="宋体" w:hAnsi="Times New Roman" w:cs="Times New Roman"/>
          <w:spacing w:val="20"/>
          <w:szCs w:val="24"/>
        </w:rPr>
      </w:pPr>
      <w:r w:rsidRPr="00BC678E">
        <w:rPr>
          <w:rFonts w:ascii="Times New Roman" w:eastAsia="宋体" w:hAnsi="Times New Roman" w:cs="Times New Roman" w:hint="eastAsia"/>
          <w:szCs w:val="24"/>
        </w:rPr>
        <w:lastRenderedPageBreak/>
        <w:t>(2)</w:t>
      </w:r>
      <w:r w:rsidRPr="00BC678E">
        <w:rPr>
          <w:rFonts w:ascii="Times New Roman" w:eastAsia="宋体" w:hAnsi="Times New Roman" w:cs="Times New Roman" w:hint="eastAsia"/>
          <w:spacing w:val="20"/>
          <w:szCs w:val="24"/>
        </w:rPr>
        <w:t xml:space="preserve">      </w:t>
      </w:r>
      <w:r w:rsidRPr="00BC678E">
        <w:rPr>
          <w:rFonts w:ascii="Times New Roman" w:eastAsia="宋体" w:hAnsi="Times New Roman" w:cs="Times New Roman"/>
          <w:spacing w:val="20"/>
          <w:position w:val="-66"/>
          <w:szCs w:val="24"/>
        </w:rPr>
        <w:object w:dxaOrig="2780" w:dyaOrig="1440">
          <v:shape id="_x0000_i1054" type="#_x0000_t75" style="width:138.75pt;height:1in;mso-wrap-style:square;mso-position-horizontal-relative:page;mso-position-vertical-relative:page" o:ole="" fillcolor="window">
            <v:imagedata r:id="rId69" o:title=""/>
          </v:shape>
          <o:OLEObject Type="Embed" ProgID="Equations" ShapeID="_x0000_i1054" DrawAspect="Content" ObjectID="_1563106679" r:id="rId70"/>
        </w:object>
      </w:r>
      <w:r w:rsidRPr="00BC678E">
        <w:rPr>
          <w:rFonts w:ascii="Times New Roman" w:eastAsia="宋体" w:hAnsi="Times New Roman" w:cs="Times New Roman" w:hint="eastAsia"/>
          <w:spacing w:val="20"/>
          <w:szCs w:val="24"/>
        </w:rPr>
        <w:t xml:space="preserve">      </w:t>
      </w:r>
      <w:r w:rsidRPr="00BC678E">
        <w:rPr>
          <w:rFonts w:ascii="Times New Roman" w:eastAsia="宋体" w:hAnsi="Times New Roman" w:cs="Times New Roman"/>
          <w:spacing w:val="20"/>
          <w:position w:val="-46"/>
          <w:szCs w:val="24"/>
        </w:rPr>
        <w:object w:dxaOrig="1982" w:dyaOrig="1041">
          <v:shape id="_x0000_i1055" type="#_x0000_t75" style="width:99pt;height:51.75pt;mso-wrap-style:square;mso-position-horizontal-relative:page;mso-position-vertical-relative:page" o:ole="" fillcolor="window">
            <v:imagedata r:id="rId71" o:title=""/>
          </v:shape>
          <o:OLEObject Type="Embed" ProgID="Equations" ShapeID="_x0000_i1055" DrawAspect="Content" ObjectID="_1563106680" r:id="rId72"/>
        </w:object>
      </w:r>
    </w:p>
    <w:p w:rsidR="00BC678E" w:rsidRPr="00BC678E" w:rsidRDefault="00BC678E" w:rsidP="00BC678E">
      <w:pPr>
        <w:spacing w:line="360" w:lineRule="auto"/>
        <w:ind w:firstLine="420"/>
        <w:rPr>
          <w:rFonts w:ascii="Times New Roman" w:eastAsia="宋体" w:hAnsi="Times New Roman" w:cs="Times New Roman"/>
          <w:szCs w:val="24"/>
        </w:rPr>
      </w:pPr>
      <w:r w:rsidRPr="00BC678E">
        <w:rPr>
          <w:rFonts w:ascii="Times New Roman" w:eastAsia="宋体" w:hAnsi="Times New Roman" w:cs="Times New Roman" w:hint="eastAsia"/>
          <w:szCs w:val="24"/>
        </w:rPr>
        <w:t>(3)</w:t>
      </w:r>
      <w:r w:rsidRPr="00BC678E">
        <w:rPr>
          <w:rFonts w:ascii="Times New Roman" w:eastAsia="宋体" w:hAnsi="Times New Roman" w:cs="Times New Roman" w:hint="eastAsia"/>
          <w:spacing w:val="20"/>
          <w:szCs w:val="24"/>
        </w:rPr>
        <w:t xml:space="preserve">      </w:t>
      </w:r>
      <w:r w:rsidRPr="00BC678E">
        <w:rPr>
          <w:rFonts w:ascii="Times New Roman" w:eastAsia="宋体" w:hAnsi="Times New Roman" w:cs="Times New Roman"/>
          <w:spacing w:val="20"/>
          <w:position w:val="-24"/>
          <w:szCs w:val="24"/>
        </w:rPr>
        <w:object w:dxaOrig="4560" w:dyaOrig="620">
          <v:shape id="_x0000_i1056" type="#_x0000_t75" style="width:228pt;height:30.75pt;mso-wrap-style:square;mso-position-horizontal-relative:page;mso-position-vertical-relative:page" o:ole="" fillcolor="window">
            <v:imagedata r:id="rId73" o:title=""/>
          </v:shape>
          <o:OLEObject Type="Embed" ProgID="Equations" ShapeID="_x0000_i1056" DrawAspect="Content" ObjectID="_1563106681" r:id="rId74"/>
        </w:object>
      </w:r>
    </w:p>
    <w:p w:rsidR="00BC678E" w:rsidRPr="00BC678E" w:rsidRDefault="00BC678E" w:rsidP="00BC678E">
      <w:pPr>
        <w:snapToGrid w:val="0"/>
        <w:rPr>
          <w:rFonts w:ascii="Times New Roman" w:eastAsia="华康简宋" w:hAnsi="Times New Roman" w:cs="Times New Roman"/>
          <w:szCs w:val="21"/>
        </w:rPr>
      </w:pPr>
    </w:p>
    <w:p w:rsidR="00BC678E" w:rsidRPr="00EE3660" w:rsidRDefault="00BC678E" w:rsidP="00BC678E">
      <w:pPr>
        <w:ind w:firstLine="425"/>
        <w:rPr>
          <w:rFonts w:ascii="Times New Roman" w:eastAsia="华康简宋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353535"/>
          <w:kern w:val="0"/>
          <w:szCs w:val="21"/>
        </w:rPr>
        <w:t>11.</w:t>
      </w:r>
      <w:r w:rsidRPr="00BC678E">
        <w:rPr>
          <w:rFonts w:ascii="Times New Roman" w:eastAsia="华康简宋" w:hAnsi="Times New Roman" w:cs="Times New Roman"/>
          <w:szCs w:val="21"/>
        </w:rPr>
        <w:t xml:space="preserve"> </w:t>
      </w:r>
      <w:r w:rsidRPr="00EE3660">
        <w:rPr>
          <w:rFonts w:ascii="Times New Roman" w:eastAsia="华康简宋" w:hAnsi="Times New Roman" w:cs="Times New Roman"/>
          <w:szCs w:val="21"/>
        </w:rPr>
        <w:t>解答：</w:t>
      </w:r>
      <w:r w:rsidRPr="00EE3660">
        <w:rPr>
          <w:rFonts w:ascii="Times New Roman" w:eastAsia="华康简宋" w:hAnsi="Times New Roman" w:cs="Times New Roman"/>
          <w:szCs w:val="21"/>
        </w:rPr>
        <w:t xml:space="preserve"> (1) A</w:t>
      </w:r>
      <w:r w:rsidRPr="00EE3660">
        <w:rPr>
          <w:rFonts w:ascii="Times New Roman" w:eastAsia="华康简宋" w:hAnsi="Times New Roman" w:cs="Times New Roman"/>
          <w:szCs w:val="21"/>
          <w:vertAlign w:val="subscript"/>
        </w:rPr>
        <w:t>1</w:t>
      </w:r>
      <w:r w:rsidRPr="00EE3660">
        <w:rPr>
          <w:rFonts w:ascii="Times New Roman" w:eastAsia="华康简宋" w:hAnsi="Times New Roman" w:cs="Times New Roman"/>
          <w:szCs w:val="21"/>
        </w:rPr>
        <w:t>——</w:t>
      </w:r>
      <w:r w:rsidRPr="00EE3660">
        <w:rPr>
          <w:rFonts w:ascii="Times New Roman" w:eastAsia="华康简宋" w:hAnsi="Times New Roman" w:cs="Times New Roman"/>
          <w:szCs w:val="21"/>
        </w:rPr>
        <w:t>同相比例运算电路</w:t>
      </w:r>
    </w:p>
    <w:p w:rsidR="00BC678E" w:rsidRPr="00BC678E" w:rsidRDefault="00BC678E" w:rsidP="00BC678E">
      <w:pPr>
        <w:snapToGrid w:val="0"/>
        <w:ind w:firstLine="425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  <w:t xml:space="preserve">      A</w:t>
      </w:r>
      <w:r w:rsidRPr="00BC678E">
        <w:rPr>
          <w:rFonts w:ascii="Times New Roman" w:eastAsia="华康简宋" w:hAnsi="Times New Roman" w:cs="Times New Roman"/>
          <w:szCs w:val="21"/>
          <w:vertAlign w:val="subscript"/>
        </w:rPr>
        <w:t>2</w:t>
      </w:r>
      <w:r w:rsidRPr="00BC678E">
        <w:rPr>
          <w:rFonts w:ascii="Times New Roman" w:eastAsia="华康简宋" w:hAnsi="Times New Roman" w:cs="Times New Roman"/>
          <w:szCs w:val="21"/>
        </w:rPr>
        <w:t>——</w:t>
      </w:r>
      <w:r w:rsidRPr="00BC678E">
        <w:rPr>
          <w:rFonts w:ascii="Times New Roman" w:eastAsia="华康简宋" w:hAnsi="Times New Roman" w:cs="Times New Roman"/>
          <w:szCs w:val="21"/>
        </w:rPr>
        <w:t>反相求和电路</w:t>
      </w:r>
    </w:p>
    <w:p w:rsidR="00BC678E" w:rsidRPr="00BC678E" w:rsidRDefault="00BC678E" w:rsidP="00BC678E">
      <w:pPr>
        <w:snapToGrid w:val="0"/>
        <w:ind w:firstLine="425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  <w:t xml:space="preserve">      A</w:t>
      </w:r>
      <w:r w:rsidRPr="00BC678E">
        <w:rPr>
          <w:rFonts w:ascii="Times New Roman" w:eastAsia="华康简宋" w:hAnsi="Times New Roman" w:cs="Times New Roman"/>
          <w:szCs w:val="21"/>
          <w:vertAlign w:val="subscript"/>
        </w:rPr>
        <w:t>3</w:t>
      </w:r>
      <w:r w:rsidRPr="00BC678E">
        <w:rPr>
          <w:rFonts w:ascii="Times New Roman" w:eastAsia="华康简宋" w:hAnsi="Times New Roman" w:cs="Times New Roman"/>
          <w:szCs w:val="21"/>
        </w:rPr>
        <w:t>——</w:t>
      </w:r>
      <w:r w:rsidRPr="00BC678E">
        <w:rPr>
          <w:rFonts w:ascii="Times New Roman" w:eastAsia="华康简宋" w:hAnsi="Times New Roman" w:cs="Times New Roman"/>
          <w:szCs w:val="21"/>
        </w:rPr>
        <w:t>差分运算电路</w:t>
      </w:r>
      <w:r w:rsidRPr="00BC678E">
        <w:rPr>
          <w:rFonts w:ascii="Times New Roman" w:eastAsia="华康简宋" w:hAnsi="Times New Roman" w:cs="Times New Roman"/>
          <w:szCs w:val="21"/>
        </w:rPr>
        <w:t>(</w:t>
      </w:r>
      <w:r w:rsidRPr="00BC678E">
        <w:rPr>
          <w:rFonts w:ascii="Times New Roman" w:eastAsia="华康简宋" w:hAnsi="Times New Roman" w:cs="Times New Roman"/>
          <w:szCs w:val="21"/>
        </w:rPr>
        <w:t>或减法电路</w:t>
      </w:r>
      <w:r w:rsidRPr="00BC678E">
        <w:rPr>
          <w:rFonts w:ascii="Times New Roman" w:eastAsia="华康简宋" w:hAnsi="Times New Roman" w:cs="Times New Roman"/>
          <w:szCs w:val="21"/>
        </w:rPr>
        <w:t>)</w:t>
      </w:r>
    </w:p>
    <w:p w:rsidR="00BC678E" w:rsidRPr="00BC678E" w:rsidRDefault="00BC678E" w:rsidP="00BC678E">
      <w:pPr>
        <w:snapToGrid w:val="0"/>
        <w:ind w:firstLine="284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 xml:space="preserve">        (2)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542925" cy="200025"/>
            <wp:effectExtent l="19050" t="0" r="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snapToGrid w:val="0"/>
        <w:ind w:firstLine="425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  <w:t xml:space="preserve">     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952500" cy="200025"/>
            <wp:effectExtent l="19050" t="0" r="0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snapToGrid w:val="0"/>
        <w:ind w:firstLine="425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  <w:t xml:space="preserve">     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2324100" cy="352425"/>
            <wp:effectExtent l="1905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EE3660" w:rsidRDefault="00BC678E" w:rsidP="00BC678E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353535"/>
          <w:kern w:val="0"/>
          <w:szCs w:val="21"/>
        </w:rPr>
        <w:t>12.</w:t>
      </w:r>
      <w:r w:rsidRPr="00BC678E">
        <w:rPr>
          <w:rFonts w:ascii="Times New Roman" w:eastAsia="宋体" w:hAnsi="Times New Roman" w:cs="Times New Roman"/>
          <w:szCs w:val="21"/>
        </w:rPr>
        <w:t xml:space="preserve"> </w:t>
      </w:r>
      <w:r w:rsidRPr="00EE3660">
        <w:rPr>
          <w:rFonts w:ascii="Times New Roman" w:eastAsia="宋体" w:hAnsi="Times New Roman" w:cs="Times New Roman"/>
          <w:szCs w:val="21"/>
        </w:rPr>
        <w:t>解：</w:t>
      </w:r>
      <w:r w:rsidRPr="00EE3660">
        <w:rPr>
          <w:rFonts w:ascii="Times New Roman" w:eastAsia="宋体" w:hAnsi="Times New Roman" w:cs="Times New Roman" w:hint="eastAsia"/>
          <w:szCs w:val="21"/>
        </w:rPr>
        <w:t xml:space="preserve">( </w:t>
      </w:r>
      <w:r w:rsidRPr="00EE3660">
        <w:rPr>
          <w:rFonts w:ascii="Times New Roman" w:eastAsia="宋体" w:hAnsi="Times New Roman" w:cs="Times New Roman"/>
          <w:szCs w:val="21"/>
        </w:rPr>
        <w:t>a</w:t>
      </w:r>
      <w:r w:rsidRPr="00EE3660">
        <w:rPr>
          <w:rFonts w:ascii="Times New Roman" w:eastAsia="宋体" w:hAnsi="Times New Roman" w:cs="Times New Roman" w:hint="eastAsia"/>
          <w:szCs w:val="21"/>
        </w:rPr>
        <w:t>)</w:t>
      </w:r>
    </w:p>
    <w:p w:rsidR="00BC678E" w:rsidRPr="00BC678E" w:rsidRDefault="00BC678E" w:rsidP="00BC678E">
      <w:pPr>
        <w:ind w:firstLine="585"/>
        <w:rPr>
          <w:rFonts w:ascii="Times New Roman" w:eastAsia="宋体" w:hAnsi="Times New Roman" w:cs="Times New Roman"/>
          <w:spacing w:val="20"/>
          <w:szCs w:val="21"/>
        </w:rPr>
      </w:pPr>
      <w:r w:rsidRPr="00BC678E">
        <w:rPr>
          <w:rFonts w:ascii="Times New Roman" w:eastAsia="宋体" w:hAnsi="Times New Roman" w:cs="Times New Roman"/>
          <w:spacing w:val="20"/>
          <w:position w:val="-80"/>
          <w:szCs w:val="21"/>
        </w:rPr>
        <w:object w:dxaOrig="3280" w:dyaOrig="1721">
          <v:shape id="_x0000_i1057" type="#_x0000_t75" style="width:164.25pt;height:86.25pt;mso-wrap-style:square;mso-position-horizontal-relative:page;mso-position-vertical-relative:page" o:ole="" fillcolor="window">
            <v:imagedata r:id="rId78" o:title=""/>
          </v:shape>
          <o:OLEObject Type="Embed" ProgID="Equations" ShapeID="_x0000_i1057" DrawAspect="Content" ObjectID="_1563106682" r:id="rId79"/>
        </w:object>
      </w:r>
      <w:r w:rsidRPr="00BC678E">
        <w:rPr>
          <w:rFonts w:ascii="Times New Roman" w:eastAsia="宋体" w:hAnsi="Times New Roman" w:cs="Times New Roman" w:hint="eastAsia"/>
          <w:spacing w:val="20"/>
          <w:szCs w:val="21"/>
        </w:rPr>
        <w:t xml:space="preserve">( 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共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5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分</w:t>
      </w:r>
      <w:r w:rsidRPr="00BC678E">
        <w:rPr>
          <w:rFonts w:ascii="Times New Roman" w:eastAsia="宋体" w:hAnsi="Times New Roman" w:cs="Times New Roman" w:hint="eastAsia"/>
          <w:spacing w:val="20"/>
          <w:szCs w:val="21"/>
        </w:rPr>
        <w:t>)</w:t>
      </w:r>
    </w:p>
    <w:p w:rsidR="00BC678E" w:rsidRPr="00BC678E" w:rsidRDefault="00BC678E" w:rsidP="00BC678E">
      <w:pPr>
        <w:ind w:firstLine="585"/>
        <w:rPr>
          <w:rFonts w:ascii="Times New Roman" w:eastAsia="宋体" w:hAnsi="Times New Roman" w:cs="Times New Roman"/>
          <w:spacing w:val="20"/>
          <w:szCs w:val="21"/>
          <w:vertAlign w:val="subscript"/>
        </w:rPr>
      </w:pPr>
      <w:r w:rsidRPr="00BC678E">
        <w:rPr>
          <w:rFonts w:ascii="Times New Roman" w:eastAsia="宋体" w:hAnsi="Times New Roman" w:cs="Times New Roman" w:hint="eastAsia"/>
          <w:spacing w:val="20"/>
          <w:szCs w:val="21"/>
        </w:rPr>
        <w:t xml:space="preserve">( 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b</w:t>
      </w:r>
      <w:r w:rsidRPr="00BC678E">
        <w:rPr>
          <w:rFonts w:ascii="Times New Roman" w:eastAsia="宋体" w:hAnsi="Times New Roman" w:cs="Times New Roman" w:hint="eastAsia"/>
          <w:spacing w:val="20"/>
          <w:szCs w:val="21"/>
        </w:rPr>
        <w:t>)</w:t>
      </w:r>
    </w:p>
    <w:p w:rsidR="00BC678E" w:rsidRPr="00BC678E" w:rsidRDefault="00BC678E" w:rsidP="00BC678E">
      <w:pPr>
        <w:ind w:firstLine="585"/>
        <w:rPr>
          <w:rFonts w:ascii="Times New Roman" w:eastAsia="宋体" w:hAnsi="Times New Roman" w:cs="Times New Roman"/>
          <w:spacing w:val="20"/>
          <w:szCs w:val="21"/>
        </w:rPr>
      </w:pPr>
      <w:r w:rsidRPr="00BC678E">
        <w:rPr>
          <w:rFonts w:ascii="Times New Roman" w:eastAsia="宋体" w:hAnsi="Times New Roman" w:cs="Times New Roman"/>
          <w:spacing w:val="20"/>
          <w:position w:val="-80"/>
          <w:szCs w:val="21"/>
        </w:rPr>
        <w:object w:dxaOrig="3280" w:dyaOrig="1721">
          <v:shape id="_x0000_i1058" type="#_x0000_t75" style="width:164.25pt;height:86.25pt;mso-wrap-style:square;mso-position-horizontal-relative:page;mso-position-vertical-relative:page" o:ole="" fillcolor="window">
            <v:imagedata r:id="rId80" o:title=""/>
          </v:shape>
          <o:OLEObject Type="Embed" ProgID="Equations" ShapeID="_x0000_i1058" DrawAspect="Content" ObjectID="_1563106683" r:id="rId81"/>
        </w:object>
      </w:r>
      <w:r w:rsidRPr="00BC678E">
        <w:rPr>
          <w:rFonts w:ascii="Times New Roman" w:eastAsia="宋体" w:hAnsi="Times New Roman" w:cs="Times New Roman" w:hint="eastAsia"/>
          <w:spacing w:val="20"/>
          <w:szCs w:val="21"/>
        </w:rPr>
        <w:t xml:space="preserve">( 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共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5</w:t>
      </w:r>
      <w:r w:rsidRPr="00BC678E">
        <w:rPr>
          <w:rFonts w:ascii="Times New Roman" w:eastAsia="宋体" w:hAnsi="Times New Roman" w:cs="Times New Roman"/>
          <w:spacing w:val="20"/>
          <w:szCs w:val="21"/>
        </w:rPr>
        <w:t>分</w:t>
      </w:r>
      <w:r w:rsidRPr="00BC678E">
        <w:rPr>
          <w:rFonts w:ascii="Times New Roman" w:eastAsia="宋体" w:hAnsi="Times New Roman" w:cs="Times New Roman" w:hint="eastAsia"/>
          <w:spacing w:val="20"/>
          <w:szCs w:val="21"/>
        </w:rPr>
        <w:t>)</w:t>
      </w:r>
    </w:p>
    <w:p w:rsidR="00BC678E" w:rsidRPr="00EE3660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ind w:firstLine="482"/>
        <w:rPr>
          <w:rFonts w:ascii="Times New Roman" w:eastAsia="华康简宋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353535"/>
          <w:kern w:val="0"/>
          <w:szCs w:val="21"/>
        </w:rPr>
        <w:t>13.</w:t>
      </w:r>
      <w:r w:rsidRPr="00BC678E">
        <w:rPr>
          <w:rFonts w:ascii="Times New Roman" w:eastAsia="华康简宋" w:hAnsi="Times New Roman" w:cs="Times New Roman"/>
          <w:szCs w:val="21"/>
        </w:rPr>
        <w:t xml:space="preserve"> </w:t>
      </w:r>
      <w:r w:rsidRPr="00EE3660">
        <w:rPr>
          <w:rFonts w:ascii="Times New Roman" w:eastAsia="华康简宋" w:hAnsi="Times New Roman" w:cs="Times New Roman"/>
          <w:szCs w:val="21"/>
        </w:rPr>
        <w:t>解答：</w:t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>(1)</w:t>
      </w:r>
      <w:r w:rsidRPr="00BC678E">
        <w:rPr>
          <w:rFonts w:ascii="Times New Roman" w:eastAsia="华康简宋" w:hAnsi="Times New Roman" w:cs="Times New Roman"/>
          <w:position w:val="-30"/>
          <w:szCs w:val="21"/>
        </w:rPr>
        <w:object w:dxaOrig="4159" w:dyaOrig="16561">
          <v:shape id="_x0000_i1059" type="#_x0000_t75" style="width:207.75pt;height:33.75pt;mso-wrap-style:square;mso-position-horizontal-relative:page;mso-position-vertical-relative:page" o:ole="">
            <v:imagedata r:id="rId82" o:title=""/>
          </v:shape>
          <o:OLEObject Type="Embed" ProgID="Equations" ShapeID="_x0000_i1059" DrawAspect="Content" ObjectID="_1563106684" r:id="rId83">
            <o:FieldCodes>\* MERGEFORMAT</o:FieldCodes>
          </o:OLEObject>
        </w:object>
      </w:r>
      <w:r w:rsidRPr="00BC678E">
        <w:rPr>
          <w:rFonts w:ascii="Times New Roman" w:eastAsia="华康简宋" w:hAnsi="Times New Roman" w:cs="Times New Roman"/>
          <w:szCs w:val="21"/>
        </w:rPr>
        <w:t xml:space="preserve"> </w:t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104775" cy="200025"/>
            <wp:effectExtent l="0" t="0" r="0" b="0"/>
            <wp:docPr id="1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78E">
        <w:rPr>
          <w:rFonts w:ascii="Times New Roman" w:eastAsia="华康简宋" w:hAnsi="Times New Roman" w:cs="Times New Roman"/>
          <w:szCs w:val="21"/>
        </w:rPr>
        <w:t xml:space="preserve"> 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2324100" cy="381000"/>
            <wp:effectExtent l="19050" t="0" r="0" b="0"/>
            <wp:docPr id="1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Chars="379" w:firstLine="796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914400" cy="381000"/>
            <wp:effectExtent l="19050" t="0" r="0" b="0"/>
            <wp:docPr id="2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  <w:t xml:space="preserve">  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2886075" cy="200025"/>
            <wp:effectExtent l="19050" t="0" r="9525" b="0"/>
            <wp:docPr id="2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  <w:vertAlign w:val="subscript"/>
        </w:rPr>
        <w:t xml:space="preserve">   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2590800" cy="381000"/>
            <wp:effectExtent l="0" t="0" r="0" b="0"/>
            <wp:docPr id="2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 xml:space="preserve">(2) </w:t>
      </w:r>
      <w:r w:rsidRPr="00BC678E">
        <w:rPr>
          <w:rFonts w:ascii="Times New Roman" w:eastAsia="华康简宋" w:hAnsi="Times New Roman" w:cs="Times New Roman"/>
          <w:szCs w:val="21"/>
        </w:rPr>
        <w:tab/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2095500" cy="342900"/>
            <wp:effectExtent l="19050" t="0" r="0" b="0"/>
            <wp:docPr id="2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ab/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1200150" cy="304800"/>
            <wp:effectExtent l="0" t="0" r="0" b="0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t xml:space="preserve">(3) </w:t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2171700" cy="200025"/>
            <wp:effectExtent l="19050" t="0" r="0" b="0"/>
            <wp:docPr id="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tabs>
          <w:tab w:val="center" w:pos="2268"/>
          <w:tab w:val="center" w:pos="4253"/>
          <w:tab w:val="center" w:pos="5954"/>
          <w:tab w:val="center" w:pos="7655"/>
        </w:tabs>
        <w:snapToGrid w:val="0"/>
        <w:ind w:firstLine="482"/>
        <w:rPr>
          <w:rFonts w:ascii="Times New Roman" w:eastAsia="华康简宋" w:hAnsi="Times New Roman" w:cs="Times New Roman"/>
          <w:szCs w:val="21"/>
        </w:rPr>
      </w:pPr>
      <w:r w:rsidRPr="00BC678E">
        <w:rPr>
          <w:rFonts w:ascii="Times New Roman" w:eastAsia="华康简宋" w:hAnsi="Times New Roman" w:cs="Times New Roman"/>
          <w:szCs w:val="21"/>
        </w:rPr>
        <w:lastRenderedPageBreak/>
        <w:tab/>
      </w:r>
      <w:r w:rsidRPr="00BC678E">
        <w:rPr>
          <w:rFonts w:ascii="Times New Roman" w:eastAsia="华康简宋" w:hAnsi="Times New Roman" w:cs="Times New Roman"/>
          <w:noProof/>
          <w:szCs w:val="21"/>
          <w:vertAlign w:val="subscript"/>
        </w:rPr>
        <w:drawing>
          <wp:inline distT="0" distB="0" distL="0" distR="0">
            <wp:extent cx="838200" cy="200025"/>
            <wp:effectExtent l="19050" t="0" r="0" b="0"/>
            <wp:docPr id="3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8E" w:rsidRPr="00BC678E" w:rsidRDefault="00BC678E" w:rsidP="00BC678E">
      <w:pPr>
        <w:snapToGrid w:val="0"/>
        <w:rPr>
          <w:rFonts w:ascii="Times New Roman" w:eastAsia="华康简宋" w:hAnsi="Times New Roman" w:cs="Times New Roman"/>
          <w:szCs w:val="21"/>
          <w:vertAlign w:val="subscript"/>
        </w:rPr>
      </w:pPr>
      <w:r w:rsidRPr="00BC678E">
        <w:rPr>
          <w:rFonts w:ascii="Times New Roman" w:eastAsia="华康简宋" w:hAnsi="Times New Roman" w:cs="Times New Roman" w:hint="eastAsia"/>
          <w:szCs w:val="21"/>
        </w:rPr>
        <w:t xml:space="preserve">     (4)</w:t>
      </w:r>
    </w:p>
    <w:p w:rsidR="00BC678E" w:rsidRPr="00BC678E" w:rsidRDefault="00BC678E" w:rsidP="00BC678E">
      <w:pPr>
        <w:snapToGrid w:val="0"/>
        <w:rPr>
          <w:rFonts w:ascii="Times New Roman" w:eastAsia="华康简宋" w:hAnsi="Times New Roman" w:cs="Times New Roman"/>
          <w:szCs w:val="21"/>
          <w:vertAlign w:val="subscript"/>
        </w:rPr>
      </w:pPr>
    </w:p>
    <w:p w:rsidR="00BC678E" w:rsidRPr="00BC678E" w:rsidRDefault="00BC678E" w:rsidP="00BC678E">
      <w:pPr>
        <w:snapToGrid w:val="0"/>
        <w:rPr>
          <w:rFonts w:ascii="Times New Roman" w:eastAsia="华康简宋" w:hAnsi="Times New Roman" w:cs="Times New Roman"/>
          <w:szCs w:val="21"/>
          <w:vertAlign w:val="subscript"/>
        </w:rPr>
      </w:pPr>
      <w:r w:rsidRPr="00BC678E">
        <w:rPr>
          <w:rFonts w:ascii="Times New Roman" w:eastAsia="华康简宋" w:hAnsi="Times New Roman" w:cs="Times New Roman" w:hint="eastAsia"/>
          <w:szCs w:val="21"/>
        </w:rPr>
        <w:t xml:space="preserve">          </w:t>
      </w:r>
      <w:r w:rsidRPr="00BC678E">
        <w:rPr>
          <w:rFonts w:ascii="Times New Roman" w:eastAsia="华康简宋" w:hAnsi="Times New Roman" w:cs="Times New Roman"/>
          <w:noProof/>
          <w:szCs w:val="21"/>
        </w:rPr>
        <w:drawing>
          <wp:inline distT="0" distB="0" distL="0" distR="0">
            <wp:extent cx="1447800" cy="352425"/>
            <wp:effectExtent l="0" t="0" r="0" b="0"/>
            <wp:docPr id="3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29" w:rsidRPr="00003229" w:rsidRDefault="00003229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003229">
        <w:rPr>
          <w:rFonts w:ascii="宋体" w:eastAsia="宋体" w:hAnsi="宋体" w:cs="宋体" w:hint="eastAsia"/>
          <w:b/>
          <w:bCs/>
          <w:color w:val="353535"/>
          <w:kern w:val="0"/>
          <w:szCs w:val="21"/>
        </w:rPr>
        <w:t>14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:解：（1）利用瞬时极性法判断反馈极性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   设T1管基极有一瞬时增量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   Vi(Vb1)⊕→Vc1(-)→Vc2⊕→Ve1⊕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   因为，T1管Vb1⊕,Ve1⊕ 所以，T1管的净输入电压UBE减小,所以，为负反馈.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   （2） 从采样端，利用输出短接法。将输出端Vo短接，则无反馈量影响输入信号，所以为电压负反馈。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   （3）从比较端，由于反馈信号是以电压形式影响输入信号，所以为串联负反馈。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  结论：电压串联负反馈。</w:t>
      </w:r>
    </w:p>
    <w:p w:rsidR="00003229" w:rsidRPr="00003229" w:rsidRDefault="00003229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15、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解：（1）判断反馈极性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设输入信号Vi即 T1基极有一个瞬时增量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Vb1⊕→Vc1（-）→Ve2（-）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使流过反馈电阻的电流If增加，消减了T1的基极电流，所以为负反馈。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（2）从采样端，Vo端接，由于T2发射极电流存在，所以仍有反馈量影响输入信号，所以为电流负反馈。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（3）从比较端，由于反馈信号是以电流并联形式影响输入信号，所以为并联负反馈。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结论：电流并联负反馈。</w:t>
      </w:r>
    </w:p>
    <w:p w:rsidR="00003229" w:rsidRPr="00003229" w:rsidRDefault="00003229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003229">
        <w:rPr>
          <w:rFonts w:ascii="宋体" w:eastAsia="宋体" w:hAnsi="宋体" w:cs="宋体" w:hint="eastAsia"/>
          <w:b/>
          <w:bCs/>
          <w:color w:val="353535"/>
          <w:kern w:val="0"/>
        </w:rPr>
        <w:t>16、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解：倍压整流电路，在空载情况下，C1上电压为</w:t>
      </w:r>
      <w:r>
        <w:rPr>
          <w:rFonts w:ascii="宋体" w:eastAsia="宋体" w:hAnsi="宋体" w:cs="宋体"/>
          <w:noProof/>
          <w:color w:val="353535"/>
          <w:kern w:val="0"/>
          <w:szCs w:val="21"/>
        </w:rPr>
        <w:drawing>
          <wp:inline distT="0" distB="0" distL="0" distR="0">
            <wp:extent cx="123825" cy="123825"/>
            <wp:effectExtent l="19050" t="0" r="9525" b="0"/>
            <wp:docPr id="604" name="图片 604" descr="exampl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example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Ｖ2，C2、C4上电压均为2</w:t>
      </w:r>
      <w:r>
        <w:rPr>
          <w:rFonts w:ascii="宋体" w:eastAsia="宋体" w:hAnsi="宋体" w:cs="宋体"/>
          <w:noProof/>
          <w:color w:val="353535"/>
          <w:kern w:val="0"/>
          <w:szCs w:val="21"/>
        </w:rPr>
        <w:drawing>
          <wp:inline distT="0" distB="0" distL="0" distR="0">
            <wp:extent cx="123825" cy="123825"/>
            <wp:effectExtent l="19050" t="0" r="9525" b="0"/>
            <wp:docPr id="605" name="图片 605" descr="exampl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example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Ｖ2。因此，以C1两端作为输出端，输出电压的值为</w:t>
      </w:r>
      <w:r>
        <w:rPr>
          <w:rFonts w:ascii="宋体" w:eastAsia="宋体" w:hAnsi="宋体" w:cs="宋体"/>
          <w:noProof/>
          <w:color w:val="353535"/>
          <w:kern w:val="0"/>
          <w:szCs w:val="21"/>
        </w:rPr>
        <w:drawing>
          <wp:inline distT="0" distB="0" distL="0" distR="0">
            <wp:extent cx="123825" cy="123825"/>
            <wp:effectExtent l="19050" t="0" r="9525" b="0"/>
            <wp:docPr id="606" name="图片 606" descr="exampl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example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Ｖ2，以C1和C3上电压相加作为输出，输出电压为3</w:t>
      </w:r>
      <w:r>
        <w:rPr>
          <w:rFonts w:ascii="宋体" w:eastAsia="宋体" w:hAnsi="宋体" w:cs="宋体"/>
          <w:noProof/>
          <w:color w:val="353535"/>
          <w:kern w:val="0"/>
          <w:szCs w:val="21"/>
        </w:rPr>
        <w:drawing>
          <wp:inline distT="0" distB="0" distL="0" distR="0">
            <wp:extent cx="123825" cy="123825"/>
            <wp:effectExtent l="19050" t="0" r="9525" b="0"/>
            <wp:docPr id="607" name="图片 607" descr="exampl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example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Ｖ2。</w:t>
      </w:r>
    </w:p>
    <w:p w:rsidR="00003229" w:rsidRPr="00003229" w:rsidRDefault="00003229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17、</w:t>
      </w:r>
    </w:p>
    <w:p w:rsidR="00003229" w:rsidRPr="00003229" w:rsidRDefault="00003229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003229">
        <w:rPr>
          <w:rFonts w:ascii="宋体" w:eastAsia="宋体" w:hAnsi="宋体" w:cs="宋体"/>
          <w:color w:val="353535"/>
          <w:kern w:val="0"/>
          <w:szCs w:val="21"/>
        </w:rPr>
        <w:t>解：（1）当开关Ｋ置A，在输入回路ＩB</w:t>
      </w: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×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Ｒb+ＶBE=</w:t>
      </w:r>
      <w:proofErr w:type="spellStart"/>
      <w:r w:rsidRPr="00003229">
        <w:rPr>
          <w:rFonts w:ascii="宋体" w:eastAsia="宋体" w:hAnsi="宋体" w:cs="宋体"/>
          <w:color w:val="353535"/>
          <w:kern w:val="0"/>
          <w:szCs w:val="21"/>
        </w:rPr>
        <w:t>Vcc</w:t>
      </w:r>
      <w:proofErr w:type="spellEnd"/>
      <w:r w:rsidRPr="00003229">
        <w:rPr>
          <w:rFonts w:ascii="宋体" w:eastAsia="宋体" w:hAnsi="宋体" w:cs="宋体"/>
          <w:color w:val="353535"/>
          <w:kern w:val="0"/>
          <w:szCs w:val="21"/>
        </w:rPr>
        <w:t>，可得ＩB=</w:t>
      </w:r>
      <w:proofErr w:type="spellStart"/>
      <w:r w:rsidRPr="00003229">
        <w:rPr>
          <w:rFonts w:ascii="宋体" w:eastAsia="宋体" w:hAnsi="宋体" w:cs="宋体"/>
          <w:color w:val="353535"/>
          <w:kern w:val="0"/>
          <w:szCs w:val="21"/>
        </w:rPr>
        <w:t>Vcc</w:t>
      </w:r>
      <w:proofErr w:type="spellEnd"/>
      <w:r w:rsidRPr="00003229">
        <w:rPr>
          <w:rFonts w:ascii="宋体" w:eastAsia="宋体" w:hAnsi="宋体" w:cs="宋体"/>
          <w:color w:val="353535"/>
          <w:kern w:val="0"/>
          <w:szCs w:val="21"/>
        </w:rPr>
        <w:t>/Ｒb=0.3mA</w:t>
      </w:r>
    </w:p>
    <w:p w:rsidR="00003229" w:rsidRPr="00003229" w:rsidRDefault="00003229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003229">
        <w:rPr>
          <w:rFonts w:ascii="宋体" w:eastAsia="宋体" w:hAnsi="宋体" w:cs="宋体"/>
          <w:color w:val="353535"/>
          <w:kern w:val="0"/>
          <w:szCs w:val="21"/>
        </w:rPr>
        <w:t xml:space="preserve">　　假设工作在放大区，则ＩC=β</w:t>
      </w: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×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ＩB=24mA，ＶCE=</w:t>
      </w:r>
      <w:proofErr w:type="spellStart"/>
      <w:r w:rsidRPr="00003229">
        <w:rPr>
          <w:rFonts w:ascii="宋体" w:eastAsia="宋体" w:hAnsi="宋体" w:cs="宋体"/>
          <w:color w:val="353535"/>
          <w:kern w:val="0"/>
          <w:szCs w:val="21"/>
        </w:rPr>
        <w:t>Vcc</w:t>
      </w:r>
      <w:proofErr w:type="spellEnd"/>
      <w:r w:rsidRPr="00003229">
        <w:rPr>
          <w:rFonts w:ascii="宋体" w:eastAsia="宋体" w:hAnsi="宋体" w:cs="宋体"/>
          <w:color w:val="353535"/>
          <w:kern w:val="0"/>
          <w:szCs w:val="21"/>
        </w:rPr>
        <w:t>-ＩC</w:t>
      </w: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×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Ｒe&lt; 0.7V，故假设不成立，三级管工作在</w:t>
      </w: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饱和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区。此时，ＶCE=ＶCES=0.3V，ＩC=</w:t>
      </w:r>
      <w:proofErr w:type="spellStart"/>
      <w:r w:rsidRPr="00003229">
        <w:rPr>
          <w:rFonts w:ascii="宋体" w:eastAsia="宋体" w:hAnsi="宋体" w:cs="宋体"/>
          <w:color w:val="353535"/>
          <w:kern w:val="0"/>
          <w:szCs w:val="21"/>
        </w:rPr>
        <w:t>Vcc</w:t>
      </w:r>
      <w:proofErr w:type="spellEnd"/>
      <w:r w:rsidRPr="00003229">
        <w:rPr>
          <w:rFonts w:ascii="宋体" w:eastAsia="宋体" w:hAnsi="宋体" w:cs="宋体"/>
          <w:color w:val="353535"/>
          <w:kern w:val="0"/>
          <w:szCs w:val="21"/>
        </w:rPr>
        <w:t>/Ｒe=3mA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（2）当开关Ｋ置B，同样的方法可判断三级管工作在放大区，ＩC=β</w:t>
      </w:r>
      <w:r w:rsidRPr="00003229">
        <w:rPr>
          <w:rFonts w:ascii="宋体" w:eastAsia="宋体" w:hAnsi="宋体" w:cs="宋体" w:hint="eastAsia"/>
          <w:color w:val="353535"/>
          <w:kern w:val="0"/>
          <w:szCs w:val="21"/>
        </w:rPr>
        <w:t>×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t>ＩB=1.92mA</w:t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</w:r>
      <w:r w:rsidRPr="00003229">
        <w:rPr>
          <w:rFonts w:ascii="宋体" w:eastAsia="宋体" w:hAnsi="宋体" w:cs="宋体"/>
          <w:color w:val="353535"/>
          <w:kern w:val="0"/>
          <w:szCs w:val="21"/>
        </w:rPr>
        <w:br/>
        <w:t>（3）当开关Ｋ置C，三级管工作在截止状态，ＩC=0</w:t>
      </w:r>
    </w:p>
    <w:p w:rsidR="00BC678E" w:rsidRDefault="00BC678E">
      <w:pPr>
        <w:widowControl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br w:type="page"/>
      </w:r>
    </w:p>
    <w:p w:rsidR="00003229" w:rsidRPr="00BC678E" w:rsidRDefault="00003229" w:rsidP="00BC678E">
      <w:r w:rsidRPr="00003229">
        <w:rPr>
          <w:rFonts w:ascii="宋体" w:eastAsia="宋体" w:hAnsi="宋体" w:cs="Times New Roman" w:hint="eastAsia"/>
          <w:szCs w:val="21"/>
        </w:rPr>
        <w:lastRenderedPageBreak/>
        <w:t>18、</w:t>
      </w:r>
    </w:p>
    <w:p w:rsidR="00003229" w:rsidRPr="00003229" w:rsidRDefault="00E23CF6" w:rsidP="000032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E23CF6">
        <w:rPr>
          <w:rFonts w:ascii="宋体" w:eastAsia="宋体" w:hAnsi="宋体" w:cs="宋体"/>
          <w:noProof/>
          <w:color w:val="353535"/>
          <w:kern w:val="0"/>
          <w:sz w:val="24"/>
          <w:szCs w:val="24"/>
        </w:rPr>
        <w:pict>
          <v:shape id="_x0000_s1066" type="#_x0000_t75" style="position:absolute;margin-left:126pt;margin-top:25pt;width:3in;height:134.25pt;z-index:251679744">
            <v:imagedata r:id="rId95" o:title=""/>
            <w10:wrap type="square"/>
          </v:shape>
          <o:OLEObject Type="Embed" ProgID="SmartDraw.2" ShapeID="_x0000_s1066" DrawAspect="Content" ObjectID="_1563106709" r:id="rId96"/>
        </w:pict>
      </w:r>
      <w:r w:rsidR="00003229" w:rsidRPr="00003229">
        <w:rPr>
          <w:rFonts w:ascii="宋体" w:eastAsia="宋体" w:hAnsi="宋体" w:cs="宋体" w:hint="eastAsia"/>
          <w:color w:val="353535"/>
          <w:kern w:val="0"/>
          <w:szCs w:val="21"/>
        </w:rPr>
        <w:t>答案：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003229" w:rsidRDefault="00003229" w:rsidP="00003229">
      <w:pPr>
        <w:rPr>
          <w:rFonts w:ascii="宋体" w:eastAsia="宋体" w:hAnsi="宋体" w:cs="Times New Roman"/>
          <w:szCs w:val="24"/>
        </w:rPr>
      </w:pPr>
    </w:p>
    <w:p w:rsidR="00003229" w:rsidRPr="00003229" w:rsidRDefault="00003229" w:rsidP="00003229">
      <w:pPr>
        <w:rPr>
          <w:rFonts w:ascii="宋体" w:eastAsia="宋体" w:hAnsi="宋体" w:cs="Times New Roman"/>
          <w:szCs w:val="24"/>
        </w:rPr>
      </w:pPr>
      <w:r w:rsidRPr="00003229">
        <w:rPr>
          <w:rFonts w:ascii="宋体" w:eastAsia="宋体" w:hAnsi="宋体" w:cs="Times New Roman" w:hint="eastAsia"/>
          <w:szCs w:val="24"/>
        </w:rPr>
        <w:t>19、</w: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  <w:r w:rsidRPr="00003229">
        <w:rPr>
          <w:rFonts w:ascii="Times New Roman" w:eastAsia="宋体" w:hAnsi="Times New Roman" w:cs="Times New Roman" w:hint="eastAsia"/>
          <w:szCs w:val="24"/>
        </w:rPr>
        <w:t>解：</w:t>
      </w:r>
      <w:r w:rsidRPr="00003229">
        <w:rPr>
          <w:rFonts w:ascii="Times New Roman" w:eastAsia="宋体" w:hAnsi="Times New Roman" w:cs="Times New Roman"/>
          <w:position w:val="-30"/>
          <w:szCs w:val="24"/>
        </w:rPr>
        <w:object w:dxaOrig="4000" w:dyaOrig="720">
          <v:shape id="_x0000_i1060" type="#_x0000_t75" style="width:200.25pt;height:36pt" o:ole="">
            <v:imagedata r:id="rId97" o:title=""/>
          </v:shape>
          <o:OLEObject Type="Embed" ProgID="Equations" ShapeID="_x0000_i1060" DrawAspect="Content" ObjectID="_1563106685" r:id="rId98"/>
        </w:object>
      </w:r>
    </w:p>
    <w:p w:rsidR="00003229" w:rsidRPr="00003229" w:rsidRDefault="00003229" w:rsidP="00003229">
      <w:pPr>
        <w:spacing w:before="20" w:after="20"/>
        <w:rPr>
          <w:rFonts w:ascii="Times New Roman" w:eastAsia="宋体" w:hAnsi="Times New Roman" w:cs="Times New Roman"/>
          <w:szCs w:val="24"/>
        </w:rPr>
      </w:pPr>
    </w:p>
    <w:p w:rsidR="00003229" w:rsidRPr="00B24474" w:rsidRDefault="00FF5B01">
      <w:pPr>
        <w:rPr>
          <w:b/>
          <w:sz w:val="30"/>
          <w:szCs w:val="30"/>
        </w:rPr>
      </w:pPr>
      <w:r w:rsidRPr="00B24474">
        <w:rPr>
          <w:rFonts w:hint="eastAsia"/>
          <w:b/>
          <w:sz w:val="30"/>
          <w:szCs w:val="30"/>
        </w:rPr>
        <w:t>数字电路习题答案</w:t>
      </w:r>
    </w:p>
    <w:p w:rsidR="00FF5B01" w:rsidRDefault="00FF5B01" w:rsidP="00FF5B01">
      <w:pPr>
        <w:spacing w:line="312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1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. 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147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93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 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 </w:t>
      </w:r>
    </w:p>
    <w:p w:rsidR="00FF5B01" w:rsidRPr="00FF5B01" w:rsidRDefault="00FF5B01" w:rsidP="00FF5B01">
      <w:pPr>
        <w:spacing w:line="312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2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. 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高阻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 </w:t>
      </w:r>
    </w:p>
    <w:p w:rsidR="00FF5B01" w:rsidRDefault="00FF5B01" w:rsidP="00FF5B01">
      <w:pPr>
        <w:spacing w:line="400" w:lineRule="exac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3． 高电平或悬空                        </w:t>
      </w:r>
    </w:p>
    <w:p w:rsidR="00FF5B01" w:rsidRPr="00FF5B01" w:rsidRDefault="00FF5B01" w:rsidP="00FF5B01">
      <w:pPr>
        <w:spacing w:line="400" w:lineRule="exac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4．   高    </w:t>
      </w:r>
    </w:p>
    <w:p w:rsidR="00FF5B01" w:rsidRPr="00FF5B01" w:rsidRDefault="00E23CF6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/>
          <w:color w:val="000000"/>
          <w:sz w:val="28"/>
          <w:szCs w:val="28"/>
        </w:rPr>
        <w:pict>
          <v:shape id="_x0000_s1074" type="#_x0000_t75" style="position:absolute;margin-left:57.9pt;margin-top:11.35pt;width:94pt;height:19pt;z-index:-251634688" wrapcoords="2074 3456 1037 7776 173 14688 173 17280 20390 17280 20736 17280 21082 3456 2074 3456">
            <v:imagedata r:id="rId99" o:title=""/>
            <w10:wrap type="tight"/>
          </v:shape>
          <o:OLEObject Type="Embed" ProgID="Equations" ShapeID="_x0000_s1074" DrawAspect="Content" ObjectID="_1563106710" r:id="rId100">
            <o:FieldCodes>\* MERGEFORMAT</o:FieldCodes>
          </o:OLEObject>
        </w:pict>
      </w:r>
      <w:r w:rsidR="00FF5B01"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5</w:t>
      </w:r>
      <w:r w:rsidR="00FF5B01"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. </w:t>
      </w:r>
      <w:r w:rsidR="00FF5B01"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 w:rsidR="00FF5B01" w:rsidRPr="00FF5B01">
        <w:rPr>
          <w:rFonts w:ascii="宋体" w:eastAsia="宋体" w:hAnsi="宋体" w:cs="Times New Roman"/>
          <w:color w:val="000000"/>
          <w:position w:val="-4"/>
          <w:sz w:val="28"/>
          <w:szCs w:val="28"/>
        </w:rPr>
        <w:object w:dxaOrig="280" w:dyaOrig="300">
          <v:shape id="_x0000_i1061" type="#_x0000_t75" style="width:14.25pt;height:15pt;mso-wrap-style:square;mso-position-horizontal-relative:page;mso-position-vertical-relative:page" o:ole="" fillcolor="window">
            <v:imagedata r:id="rId101" o:title=""/>
          </v:shape>
          <o:OLEObject Type="Embed" ProgID="Equations" ShapeID="_x0000_i1061" DrawAspect="Content" ObjectID="_1563106686" r:id="rId102"/>
        </w:object>
      </w:r>
      <w:r w:rsidR="00FF5B01" w:rsidRPr="00FF5B01">
        <w:rPr>
          <w:rFonts w:ascii="宋体" w:eastAsia="宋体" w:hAnsi="宋体" w:cs="Times New Roman"/>
          <w:color w:val="000000"/>
          <w:sz w:val="28"/>
          <w:szCs w:val="28"/>
        </w:rPr>
        <w:t>=</w:t>
      </w:r>
      <w:r w:rsidR="00FF5B01"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</w:p>
    <w:p w:rsidR="00FF5B01" w:rsidRDefault="00FF5B01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6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.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FF5B01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7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                        </w:t>
      </w:r>
    </w:p>
    <w:p w:rsidR="00FF5B01" w:rsidRPr="00FF5B01" w:rsidRDefault="00FF5B01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7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.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5 ， 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>3</w:t>
      </w:r>
      <w:r w:rsidRPr="00FF5B01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.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>6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，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>0</w:t>
      </w:r>
      <w:r w:rsidRPr="00FF5B01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.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35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， 3—18    </w:t>
      </w:r>
    </w:p>
    <w:p w:rsidR="00FF5B01" w:rsidRDefault="00FF5B01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8． 10111111                      </w:t>
      </w:r>
    </w:p>
    <w:p w:rsidR="00FF5B01" w:rsidRPr="00FF5B01" w:rsidRDefault="00FF5B01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>9． 11 ，16</w:t>
      </w:r>
      <w:r w:rsidRPr="00FF5B01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</w:p>
    <w:p w:rsidR="00FF5B01" w:rsidRDefault="00E23CF6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/>
          <w:color w:val="000000"/>
          <w:sz w:val="28"/>
          <w:szCs w:val="28"/>
        </w:rPr>
        <w:pict>
          <v:group id="_x0000_s1075" style="position:absolute;margin-left:215.85pt;margin-top:7.6pt;width:160.5pt;height:0;z-index:251682816" coordsize="3210,0">
            <v:line id="_x0000_s1076" style="position:absolute;flip:y" from="0,0" to="120,0" strokeweight="1pt"/>
            <v:line id="_x0000_s1077" style="position:absolute" from="1290,0" to="1430,0" strokeweight="1pt"/>
            <v:line id="_x0000_s1078" style="position:absolute" from="3080,0" to="3210,0" strokeweight="1pt"/>
            <v:line id="_x0000_s1079" style="position:absolute" from="1480,0" to="1620,0" strokeweight="1pt"/>
          </v:group>
        </w:pict>
      </w:r>
      <w:r w:rsidR="00FF5B01"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10.  100                         </w:t>
      </w:r>
    </w:p>
    <w:p w:rsidR="00FF5B01" w:rsidRPr="00FF5B01" w:rsidRDefault="00FF5B01" w:rsidP="00FF5B01">
      <w:pPr>
        <w:spacing w:line="480" w:lineRule="atLeast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FF5B0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11. 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</w:rPr>
        <w:t>Y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  <w:vertAlign w:val="subscript"/>
        </w:rPr>
        <w:t>1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</w:rPr>
        <w:t>＝A B；    Y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  <w:vertAlign w:val="subscript"/>
        </w:rPr>
        <w:t>2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</w:rPr>
        <w:t>＝A B + A B；Y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  <w:vertAlign w:val="subscript"/>
        </w:rPr>
        <w:t>3</w:t>
      </w:r>
      <w:r w:rsidRPr="00FF5B01">
        <w:rPr>
          <w:rFonts w:ascii="宋体" w:eastAsia="宋体" w:hAnsi="宋体" w:cs="Times New Roman" w:hint="eastAsia"/>
          <w:bCs/>
          <w:color w:val="000000"/>
          <w:position w:val="6"/>
          <w:sz w:val="28"/>
          <w:szCs w:val="28"/>
        </w:rPr>
        <w:t>＝A B</w:t>
      </w:r>
    </w:p>
    <w:p w:rsidR="00FF5B01" w:rsidRDefault="00FF5B01" w:rsidP="00FF5B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5B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B244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FF5B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. 5                            </w:t>
      </w:r>
    </w:p>
    <w:p w:rsidR="00FF5B01" w:rsidRDefault="00FF5B01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F5B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</w:t>
      </w:r>
      <w:r w:rsidR="00B244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FF5B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．低</w:t>
      </w:r>
      <w:r w:rsidR="00B244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14.1</w:t>
      </w:r>
    </w:p>
    <w:p w:rsidR="00B24474" w:rsidRPr="00B24474" w:rsidRDefault="00B24474" w:rsidP="00B24474">
      <w:pPr>
        <w:rPr>
          <w:rFonts w:ascii="Tahoma" w:eastAsia="微软雅黑" w:hAnsi="Tahoma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15.</w:t>
      </w:r>
      <w:r w:rsidRPr="00B24474">
        <w:rPr>
          <w:rFonts w:ascii="宋体" w:eastAsia="宋体" w:hAnsi="宋体" w:cs="宋体" w:hint="eastAsia"/>
          <w:kern w:val="0"/>
          <w:szCs w:val="21"/>
        </w:rPr>
        <w:t xml:space="preserve"> 高电平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B24474">
        <w:rPr>
          <w:rFonts w:ascii="宋体" w:eastAsia="宋体" w:hAnsi="宋体" w:cs="宋体" w:hint="eastAsia"/>
          <w:kern w:val="0"/>
          <w:szCs w:val="21"/>
        </w:rPr>
        <w:t>低电平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 w:rsidRPr="00B24474">
        <w:rPr>
          <w:rFonts w:ascii="宋体" w:eastAsia="宋体" w:hAnsi="宋体" w:cs="宋体" w:hint="eastAsia"/>
          <w:kern w:val="0"/>
          <w:szCs w:val="21"/>
        </w:rPr>
        <w:t>高阻态</w:t>
      </w:r>
    </w:p>
    <w:p w:rsid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16.</w:t>
      </w:r>
      <w:r w:rsidRPr="00B24474">
        <w:rPr>
          <w:rFonts w:ascii="宋体" w:eastAsia="宋体" w:hAnsi="宋体" w:cs="宋体"/>
          <w:noProof/>
          <w:szCs w:val="21"/>
        </w:rPr>
        <w:t xml:space="preserve"> </w:t>
      </w:r>
      <w:r w:rsidRPr="00B24474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171575" cy="257175"/>
            <wp:effectExtent l="19050" t="0" r="9525" b="0"/>
            <wp:docPr id="7364" name="图片 7364" descr="mb_16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 descr="mb_16_clip_image00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t>17.</w:t>
      </w:r>
      <w:r w:rsidRPr="00B24474">
        <w:rPr>
          <w:rFonts w:ascii="宋体" w:eastAsia="宋体" w:hAnsi="宋体" w:cs="宋体" w:hint="eastAsia"/>
          <w:szCs w:val="21"/>
        </w:rPr>
        <w:t xml:space="preserve"> </w:t>
      </w:r>
      <w:r w:rsidRPr="00103DC1">
        <w:rPr>
          <w:rFonts w:ascii="宋体" w:eastAsia="宋体" w:hAnsi="宋体" w:cs="宋体" w:hint="eastAsia"/>
          <w:szCs w:val="21"/>
        </w:rPr>
        <w:t xml:space="preserve">4  </w:t>
      </w:r>
    </w:p>
    <w:p w:rsidR="00B24474" w:rsidRPr="00B24474" w:rsidRDefault="00B24474" w:rsidP="00B24474">
      <w:pPr>
        <w:rPr>
          <w:rFonts w:ascii="Tahoma" w:eastAsia="微软雅黑" w:hAnsi="Tahoma"/>
          <w:kern w:val="0"/>
          <w:sz w:val="22"/>
        </w:rPr>
      </w:pPr>
      <w:r>
        <w:rPr>
          <w:rFonts w:ascii="宋体" w:eastAsia="宋体" w:hAnsi="宋体" w:cs="宋体" w:hint="eastAsia"/>
          <w:szCs w:val="21"/>
        </w:rPr>
        <w:t>18.</w:t>
      </w:r>
      <w:r w:rsidRPr="00B24474">
        <w:rPr>
          <w:rFonts w:ascii="宋体" w:eastAsia="宋体" w:hAnsi="宋体" w:cs="宋体" w:hint="eastAsia"/>
          <w:kern w:val="0"/>
          <w:szCs w:val="21"/>
        </w:rPr>
        <w:t xml:space="preserve"> 12 </w:t>
      </w:r>
      <w:r w:rsidRPr="00B24474">
        <w:rPr>
          <w:rFonts w:ascii="宋体" w:eastAsia="宋体" w:hAnsi="宋体" w:cs="宋体"/>
          <w:kern w:val="0"/>
          <w:szCs w:val="21"/>
        </w:rPr>
        <w:t xml:space="preserve"> </w:t>
      </w:r>
      <w:r w:rsidRPr="00B24474">
        <w:rPr>
          <w:rFonts w:ascii="宋体" w:eastAsia="宋体" w:hAnsi="宋体" w:cs="宋体" w:hint="eastAsia"/>
          <w:kern w:val="0"/>
          <w:szCs w:val="21"/>
        </w:rPr>
        <w:t xml:space="preserve"> 8</w:t>
      </w:r>
    </w:p>
    <w:p w:rsidR="00B24474" w:rsidRP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19.</w:t>
      </w:r>
      <w:r w:rsidRPr="00B24474">
        <w:rPr>
          <w:rFonts w:ascii="宋体" w:eastAsia="宋体" w:hAnsi="宋体" w:cs="宋体"/>
          <w:kern w:val="0"/>
          <w:sz w:val="24"/>
          <w:szCs w:val="24"/>
        </w:rPr>
        <w:t xml:space="preserve">11100.01 , 10011000 </w:t>
      </w:r>
    </w:p>
    <w:p w:rsidR="00B24474" w:rsidRP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20.</w:t>
      </w:r>
      <w:r w:rsidRPr="00B24474">
        <w:rPr>
          <w:rFonts w:ascii="宋体" w:eastAsia="宋体" w:hAnsi="宋体" w:cs="宋体"/>
          <w:kern w:val="0"/>
          <w:sz w:val="24"/>
          <w:szCs w:val="24"/>
        </w:rPr>
        <w:t xml:space="preserve"> 高 </w:t>
      </w:r>
    </w:p>
    <w:p w:rsidR="00B24474" w:rsidRP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21.</w:t>
      </w:r>
      <w:r w:rsidRPr="00B24474">
        <w:rPr>
          <w:rFonts w:ascii="宋体" w:eastAsia="宋体" w:hAnsi="宋体" w:cs="宋体"/>
          <w:kern w:val="0"/>
          <w:sz w:val="24"/>
          <w:szCs w:val="24"/>
        </w:rPr>
        <w:t xml:space="preserve">AB </w:t>
      </w:r>
    </w:p>
    <w:p w:rsidR="00B24474" w:rsidRP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22.</w:t>
      </w:r>
      <w:r w:rsidRPr="00B24474">
        <w:rPr>
          <w:rFonts w:ascii="宋体" w:eastAsia="宋体" w:hAnsi="宋体" w:cs="宋体"/>
          <w:kern w:val="0"/>
          <w:sz w:val="24"/>
          <w:szCs w:val="24"/>
        </w:rPr>
        <w:t xml:space="preserve">两 ， 一 </w:t>
      </w:r>
    </w:p>
    <w:p w:rsidR="00B24474" w:rsidRP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23.</w:t>
      </w:r>
      <w:r w:rsidRPr="00B24474">
        <w:rPr>
          <w:rFonts w:ascii="宋体" w:eastAsia="宋体" w:hAnsi="宋体" w:cs="宋体"/>
          <w:kern w:val="0"/>
          <w:sz w:val="24"/>
          <w:szCs w:val="24"/>
        </w:rPr>
        <w:t xml:space="preserve">多谐振荡器 </w:t>
      </w:r>
    </w:p>
    <w:p w:rsidR="00B24474" w:rsidRDefault="00B24474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24.</w:t>
      </w:r>
      <w:r w:rsidRPr="00B24474">
        <w:rPr>
          <w:rFonts w:ascii="宋体" w:eastAsia="宋体" w:hAnsi="宋体" w:cs="宋体"/>
          <w:kern w:val="0"/>
          <w:sz w:val="24"/>
          <w:szCs w:val="24"/>
        </w:rPr>
        <w:t xml:space="preserve">同或 ， 与非门 ， 或门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25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26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高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低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27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或逻辑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非逻辑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。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28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基数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，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权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基数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位权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/>
          <w:szCs w:val="21"/>
          <w:lang w:val="zh-CN"/>
        </w:rPr>
        <w:t>。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29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8421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2421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余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3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格雷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30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进位计数制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宋体" w:eastAsia="宋体" w:hAnsi="宋体" w:cs="Times New Roman" w:hint="eastAsia"/>
          <w:color w:val="000000"/>
          <w:szCs w:val="20"/>
          <w:u w:val="single"/>
        </w:rPr>
        <w:t xml:space="preserve">  </w:t>
      </w:r>
      <w:r w:rsidRPr="00C62DE3">
        <w:rPr>
          <w:rFonts w:ascii="宋体" w:eastAsia="宋体" w:hAnsi="宋体" w:cs="Times New Roman" w:hint="eastAsia"/>
          <w:color w:val="FF0000"/>
          <w:szCs w:val="20"/>
          <w:u w:val="single"/>
        </w:rPr>
        <w:t>数</w:t>
      </w:r>
      <w:r w:rsidRPr="00C62DE3">
        <w:rPr>
          <w:rFonts w:ascii="宋体" w:eastAsia="宋体" w:hAnsi="宋体" w:cs="Times New Roman" w:hint="eastAsia"/>
          <w:color w:val="000000"/>
          <w:szCs w:val="20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szCs w:val="20"/>
        </w:rPr>
        <w:t xml:space="preserve">   </w:t>
      </w:r>
      <w:r w:rsidRPr="00C62DE3">
        <w:rPr>
          <w:rFonts w:ascii="宋体" w:eastAsia="宋体" w:hAnsi="宋体" w:cs="Times New Roman" w:hint="eastAsia"/>
          <w:color w:val="FF0000"/>
          <w:szCs w:val="20"/>
          <w:u w:val="single"/>
        </w:rPr>
        <w:t>按位权展开求和</w:t>
      </w:r>
      <w:r w:rsidRPr="00C62DE3">
        <w:rPr>
          <w:rFonts w:ascii="宋体" w:eastAsia="宋体" w:hAnsi="宋体" w:cs="Times New Roman" w:hint="eastAsia"/>
          <w:color w:val="000000"/>
          <w:szCs w:val="20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szCs w:val="20"/>
        </w:rPr>
        <w:t xml:space="preserve">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31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除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2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取余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乘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2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取整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32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二进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二进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三个数码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四个数码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u w:val="single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33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交换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结合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分配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反演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非非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宋体" w:cs="Times New Roman"/>
          <w:color w:val="000000"/>
          <w:szCs w:val="20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34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与项中的变量</w:t>
      </w:r>
      <w:r w:rsidRPr="00C62DE3">
        <w:rPr>
          <w:rFonts w:ascii="Times New Roman" w:eastAsia="宋体" w:hAnsi="Times New Roman" w:cs="Times New Roman"/>
          <w:color w:val="FF0000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或项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lang w:val="zh-CN"/>
        </w:rPr>
        <w:t>。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宋体" w:eastAsia="宋体" w:hAnsi="Times New Roman" w:cs="宋体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35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最小项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相邻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宋体" w:eastAsia="宋体" w:hAnsi="Times New Roman" w:cs="宋体" w:hint="eastAsia"/>
          <w:color w:val="FF0000"/>
          <w:szCs w:val="21"/>
          <w:u w:val="single"/>
        </w:rPr>
        <w:t>最小项</w:t>
      </w:r>
      <w:r w:rsidRPr="00C62DE3">
        <w:rPr>
          <w:rFonts w:ascii="宋体" w:eastAsia="宋体" w:hAnsi="Times New Roman" w:cs="宋体" w:hint="eastAsia"/>
          <w:szCs w:val="21"/>
          <w:u w:val="single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 xml:space="preserve">  </w:t>
      </w:r>
      <w:r w:rsidRPr="00C62DE3">
        <w:rPr>
          <w:rFonts w:ascii="宋体" w:eastAsia="宋体" w:hAnsi="Times New Roman" w:cs="宋体" w:hint="eastAsia"/>
          <w:szCs w:val="21"/>
          <w:u w:val="single"/>
        </w:rPr>
        <w:t xml:space="preserve">  </w:t>
      </w:r>
      <w:r w:rsidRPr="00C62DE3">
        <w:rPr>
          <w:rFonts w:ascii="宋体" w:eastAsia="宋体" w:hAnsi="Times New Roman" w:cs="宋体" w:hint="eastAsia"/>
          <w:color w:val="FF0000"/>
          <w:szCs w:val="21"/>
          <w:u w:val="single"/>
        </w:rPr>
        <w:t>一位变量</w:t>
      </w:r>
      <w:r w:rsidRPr="00C62DE3">
        <w:rPr>
          <w:rFonts w:ascii="宋体" w:eastAsia="宋体" w:hAnsi="Times New Roman" w:cs="宋体" w:hint="eastAsia"/>
          <w:szCs w:val="21"/>
          <w:u w:val="single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36</w:t>
      </w:r>
      <w:r w:rsidRPr="00C62DE3">
        <w:rPr>
          <w:rFonts w:ascii="宋体" w:eastAsia="宋体" w:hAnsi="Times New Roman" w:cs="宋体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0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/>
          <w:szCs w:val="21"/>
          <w:lang w:val="zh-CN"/>
        </w:rPr>
        <w:t>。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37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逻辑门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与门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或门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或非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与或非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异或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同或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38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增强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 xml:space="preserve">PMOS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增强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NMOS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高速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39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有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1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出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1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，全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0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出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u w:val="single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lastRenderedPageBreak/>
        <w:t>40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高电平“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1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”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低电平“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0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”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高阻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总线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41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OC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“线与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。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42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TTL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CMOS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43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与非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悬空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或非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地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高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低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悬空</w:t>
      </w:r>
      <w:r w:rsidRPr="00C62DE3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/>
          <w:szCs w:val="21"/>
          <w:lang w:val="zh-CN"/>
        </w:rPr>
        <w:t>。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44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二进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组合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编码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二进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十进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组合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译码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45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数据选择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多路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46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10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4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8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3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宋体" w:eastAsia="宋体" w:hAnsi="Times New Roman" w:cs="宋体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47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</w:t>
      </w:r>
      <w:r w:rsidRPr="00C62DE3">
        <w:rPr>
          <w:rFonts w:ascii="宋体" w:eastAsia="宋体" w:hAnsi="Times New Roman" w:cs="宋体" w:hint="eastAsia"/>
          <w:color w:val="FF0000"/>
          <w:szCs w:val="21"/>
          <w:u w:val="single"/>
          <w:lang w:val="zh-CN"/>
        </w:rPr>
        <w:t>为低电平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 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</w:t>
      </w:r>
      <w:r w:rsidRPr="00C62DE3">
        <w:rPr>
          <w:rFonts w:ascii="宋体" w:eastAsia="宋体" w:hAnsi="Times New Roman" w:cs="宋体" w:hint="eastAsia"/>
          <w:color w:val="FF0000"/>
          <w:szCs w:val="21"/>
          <w:u w:val="single"/>
          <w:lang w:val="zh-CN"/>
        </w:rPr>
        <w:t>1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宋体" w:eastAsia="宋体" w:hAnsi="Times New Roman" w:cs="宋体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48</w:t>
      </w:r>
      <w:r w:rsidRPr="00C62DE3">
        <w:rPr>
          <w:rFonts w:ascii="宋体" w:eastAsia="宋体" w:hAnsi="Times New Roman" w:cs="宋体" w:hint="eastAsia"/>
          <w:szCs w:val="21"/>
          <w:lang w:val="zh-CN"/>
        </w:rPr>
        <w:t>、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 </w:t>
      </w:r>
      <w:r w:rsidRPr="00C62DE3">
        <w:rPr>
          <w:rFonts w:ascii="宋体" w:eastAsia="宋体" w:hAnsi="Times New Roman" w:cs="宋体" w:hint="eastAsia"/>
          <w:color w:val="FF0000"/>
          <w:szCs w:val="21"/>
          <w:u w:val="single"/>
          <w:lang w:val="zh-CN"/>
        </w:rPr>
        <w:t>4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 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16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</w:p>
    <w:p w:rsidR="00C62DE3" w:rsidRPr="00C62DE3" w:rsidRDefault="00C62DE3" w:rsidP="00C62DE3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49</w:t>
      </w:r>
      <w:r w:rsidRPr="00C62DE3">
        <w:rPr>
          <w:rFonts w:ascii="宋体" w:eastAsia="宋体" w:hAnsi="Times New Roman" w:cs="宋体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 </w:t>
      </w:r>
      <w:r w:rsidRPr="00C62DE3">
        <w:rPr>
          <w:rFonts w:ascii="宋体" w:eastAsia="宋体" w:hAnsi="Times New Roman" w:cs="宋体" w:hint="eastAsia"/>
          <w:color w:val="FF0000"/>
          <w:szCs w:val="21"/>
          <w:u w:val="single"/>
          <w:lang w:val="zh-CN"/>
        </w:rPr>
        <w:t>半导体</w:t>
      </w:r>
      <w:r w:rsidRPr="00C62DE3">
        <w:rPr>
          <w:rFonts w:ascii="宋体" w:eastAsia="宋体" w:hAnsi="Times New Roman" w:cs="宋体" w:hint="eastAsia"/>
          <w:szCs w:val="21"/>
          <w:u w:val="single"/>
          <w:lang w:val="zh-CN"/>
        </w:rPr>
        <w:t xml:space="preserve"> </w:t>
      </w:r>
      <w:r>
        <w:rPr>
          <w:rFonts w:ascii="宋体" w:eastAsia="宋体" w:hAnsi="Times New Roman" w:cs="宋体" w:hint="eastAsia"/>
          <w:szCs w:val="21"/>
          <w:lang w:val="zh-CN"/>
        </w:rPr>
        <w:t xml:space="preserve"> 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50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置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置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保持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低电平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51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空翻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钟控的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RS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电平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边沿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主从型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JK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维持阻塞型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D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53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置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置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保持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翻转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高电平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高电平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54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置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置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55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特征议程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状态转换图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功能真值表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时序波形图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56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门电路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触发器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57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>Q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vertAlign w:val="superscript"/>
        </w:rPr>
        <w:t>n+1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=</w:t>
      </w:r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 xml:space="preserve">j </w:t>
      </w:r>
      <w:proofErr w:type="spellStart"/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>Q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vertAlign w:val="superscript"/>
        </w:rPr>
        <w:t>n</w:t>
      </w:r>
      <w:r w:rsidRPr="00C62DE3">
        <w:rPr>
          <w:rFonts w:ascii="Times New Roman" w:eastAsia="宋体" w:hAnsi="Times New Roman" w:cs="Times New Roman"/>
          <w:color w:val="FF0000"/>
          <w:szCs w:val="21"/>
          <w:u w:val="single"/>
        </w:rPr>
        <w:t>’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+</w:t>
      </w:r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>K</w:t>
      </w:r>
      <w:proofErr w:type="spellEnd"/>
      <w:r w:rsidRPr="00C62DE3">
        <w:rPr>
          <w:rFonts w:ascii="Times New Roman" w:eastAsia="宋体" w:hAnsi="Times New Roman" w:cs="Times New Roman"/>
          <w:color w:val="FF0000"/>
          <w:szCs w:val="21"/>
          <w:u w:val="single"/>
        </w:rPr>
        <w:t>’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 xml:space="preserve"> </w:t>
      </w:r>
      <w:proofErr w:type="spellStart"/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>Q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vertAlign w:val="superscript"/>
        </w:rPr>
        <w:t>n</w:t>
      </w:r>
      <w:proofErr w:type="spellEnd"/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>Q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vertAlign w:val="superscript"/>
        </w:rPr>
        <w:t>n+1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=</w:t>
      </w:r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 xml:space="preserve"> </w:t>
      </w:r>
      <w:proofErr w:type="spellStart"/>
      <w:r w:rsidRPr="00C62DE3">
        <w:rPr>
          <w:rFonts w:ascii="Times New Roman" w:eastAsia="宋体" w:hAnsi="Times New Roman" w:cs="Times New Roman" w:hint="eastAsia"/>
          <w:i/>
          <w:color w:val="FF0000"/>
          <w:szCs w:val="21"/>
          <w:u w:val="single"/>
        </w:rPr>
        <w:t>D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vertAlign w:val="superscript"/>
        </w:rPr>
        <w:t>n</w:t>
      </w:r>
      <w:proofErr w:type="spellEnd"/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58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59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0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/>
          <w:color w:val="FF0000"/>
          <w:position w:val="-10"/>
          <w:szCs w:val="20"/>
          <w:u w:val="single"/>
        </w:rPr>
        <w:object w:dxaOrig="1440" w:dyaOrig="380">
          <v:shape id="_x0000_i1062" type="#_x0000_t75" style="width:108pt;height:22.5pt" o:ole="" filled="t" fillcolor="yellow">
            <v:imagedata r:id="rId104" o:title=""/>
          </v:shape>
          <o:OLEObject Type="Embed" ProgID="Equations" ShapeID="_x0000_i1062" DrawAspect="Content" ObjectID="_1563106687" r:id="rId105"/>
        </w:objec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/>
          <w:position w:val="-6"/>
          <w:szCs w:val="20"/>
          <w:u w:val="single"/>
        </w:rPr>
        <w:object w:dxaOrig="880" w:dyaOrig="320">
          <v:shape id="_x0000_i1063" type="#_x0000_t75" style="width:44.25pt;height:16.5pt" o:ole="" filled="t" fillcolor="yellow">
            <v:imagedata r:id="rId106" o:title=""/>
          </v:shape>
          <o:OLEObject Type="Embed" ProgID="Equations" ShapeID="_x0000_i1063" DrawAspect="Content" ObjectID="_1563106688" r:id="rId107"/>
        </w:objec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60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1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/>
          <w:color w:val="FF0000"/>
          <w:position w:val="-10"/>
          <w:szCs w:val="20"/>
          <w:u w:val="single"/>
        </w:rPr>
        <w:object w:dxaOrig="2420" w:dyaOrig="360">
          <v:shape id="_x0000_i1064" type="#_x0000_t75" style="width:140.25pt;height:18pt" o:ole="" filled="t" fillcolor="yellow">
            <v:imagedata r:id="rId108" o:title=""/>
          </v:shape>
          <o:OLEObject Type="Embed" ProgID="Equations" ShapeID="_x0000_i1064" DrawAspect="Content" ObjectID="_1563106689" r:id="rId109"/>
        </w:objec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SR=0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61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两个输入端子连在一起作为一个输入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保持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和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翻转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62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T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翻转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功能。</w:t>
      </w:r>
    </w:p>
    <w:p w:rsidR="00C62DE3" w:rsidRPr="00C62DE3" w:rsidRDefault="00C62DE3" w:rsidP="00C62DE3">
      <w:pPr>
        <w:spacing w:line="360" w:lineRule="exact"/>
        <w:jc w:val="left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63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组合逻辑电路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和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存储电路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  <w:lang w:val="zh-CN"/>
        </w:rPr>
      </w:pP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64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、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时钟脉冲控制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同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和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  <w:lang w:val="zh-CN"/>
        </w:rPr>
        <w:t>异</w:t>
      </w:r>
      <w:r w:rsidRPr="00C62DE3">
        <w:rPr>
          <w:rFonts w:ascii="Times New Roman" w:eastAsia="宋体" w:hAnsi="Times New Roman" w:cs="Times New Roman" w:hint="eastAsia"/>
          <w:szCs w:val="21"/>
          <w:u w:val="single"/>
          <w:lang w:val="zh-CN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lang w:val="zh-CN"/>
        </w:rPr>
        <w:t>步</w:t>
      </w: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C62DE3">
        <w:rPr>
          <w:rFonts w:ascii="Times New Roman" w:eastAsia="宋体" w:hAnsi="Times New Roman" w:cs="Times New Roman" w:hint="eastAsia"/>
          <w:szCs w:val="20"/>
        </w:rPr>
        <w:t>65</w:t>
      </w:r>
      <w:r w:rsidRPr="00C62DE3"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驱动方程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0"/>
        </w:rPr>
        <w:t>、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状态方程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0"/>
        </w:rPr>
        <w:t>和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输出方程</w:t>
      </w:r>
      <w:r w:rsidRPr="00C62DE3">
        <w:rPr>
          <w:rFonts w:ascii="Times New Roman" w:eastAsia="宋体" w:hAnsi="Times New Roman" w:cs="Times New Roman" w:hint="eastAsia"/>
          <w:color w:val="000000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0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0"/>
        </w:rPr>
        <w:t>66</w:t>
      </w:r>
      <w:r w:rsidRPr="00C62DE3"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同步时序逻辑电路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</w:rPr>
        <w:t>和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异步时序逻辑电路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67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莫尔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米莱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  <w:u w:val="single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68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寄存器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4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位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69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有效循环体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自启动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70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三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6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2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71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存储代码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移位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72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4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8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73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触发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触发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0"/>
          <w:u w:val="single"/>
        </w:rPr>
        <w:t>触发</w:t>
      </w:r>
      <w:r w:rsidRPr="00C62DE3">
        <w:rPr>
          <w:rFonts w:ascii="Times New Roman" w:eastAsia="宋体" w:hAnsi="Times New Roman" w:cs="Times New Roman" w:hint="eastAsia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C62DE3" w:rsidRPr="00C62DE3" w:rsidRDefault="00C62DE3" w:rsidP="00C62DE3">
      <w:pPr>
        <w:spacing w:line="360" w:lineRule="exact"/>
        <w:ind w:left="1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74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TTL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左移和右移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保持数据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</w:rPr>
        <w:t>和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清除数据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C62DE3" w:rsidRPr="00C62DE3" w:rsidRDefault="00C62DE3" w:rsidP="00C62DE3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62DE3">
        <w:rPr>
          <w:rFonts w:ascii="Times New Roman" w:eastAsia="宋体" w:hAnsi="Times New Roman" w:cs="Times New Roman" w:hint="eastAsia"/>
          <w:szCs w:val="21"/>
        </w:rPr>
        <w:t>75</w:t>
      </w:r>
      <w:r w:rsidRPr="00C62DE3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复杂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color w:val="FF0000"/>
          <w:szCs w:val="21"/>
          <w:u w:val="single"/>
        </w:rPr>
        <w:t>快</w:t>
      </w:r>
      <w:r w:rsidRPr="00C62DE3">
        <w:rPr>
          <w:rFonts w:ascii="Times New Roman" w:eastAsia="宋体" w:hAnsi="Times New Roman" w:cs="Times New Roman" w:hint="eastAsia"/>
          <w:szCs w:val="21"/>
          <w:u w:val="single"/>
        </w:rPr>
        <w:t xml:space="preserve">  </w:t>
      </w:r>
      <w:r w:rsidRPr="00C62DE3">
        <w:rPr>
          <w:rFonts w:ascii="Times New Roman" w:eastAsia="宋体" w:hAnsi="Times New Roman" w:cs="Times New Roman" w:hint="eastAsia"/>
          <w:szCs w:val="21"/>
        </w:rPr>
        <w:t>。</w:t>
      </w:r>
    </w:p>
    <w:p w:rsidR="00C56AB6" w:rsidRDefault="00C56A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C62DE3" w:rsidRDefault="00C62DE3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E287F" w:rsidRDefault="003E287F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二、选择</w:t>
      </w:r>
    </w:p>
    <w:p w:rsidR="003E287F" w:rsidRDefault="003E287F" w:rsidP="003E287F">
      <w:pPr>
        <w:widowControl/>
        <w:adjustRightInd w:val="0"/>
        <w:snapToGrid w:val="0"/>
        <w:spacing w:after="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1.</w:t>
      </w:r>
      <w:r w:rsidRPr="003E287F">
        <w:rPr>
          <w:rFonts w:ascii="宋体" w:eastAsia="宋体" w:hAnsi="宋体" w:cs="宋体" w:hint="eastAsia"/>
          <w:kern w:val="0"/>
          <w:szCs w:val="21"/>
        </w:rPr>
        <w:t>C</w:t>
      </w:r>
      <w:r>
        <w:rPr>
          <w:rFonts w:ascii="Tahoma" w:eastAsia="微软雅黑" w:hAnsi="Tahoma" w:hint="eastAsia"/>
          <w:kern w:val="0"/>
          <w:sz w:val="22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3E287F"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Pr="003E287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Tahoma" w:eastAsia="微软雅黑" w:hAnsi="Tahoma" w:hint="eastAsia"/>
          <w:kern w:val="0"/>
          <w:sz w:val="22"/>
        </w:rPr>
        <w:t>3.</w:t>
      </w:r>
      <w:r w:rsidRPr="003E287F">
        <w:rPr>
          <w:rFonts w:ascii="宋体" w:eastAsia="宋体" w:hAnsi="宋体" w:cs="宋体" w:hint="eastAsia"/>
          <w:kern w:val="0"/>
          <w:sz w:val="24"/>
          <w:szCs w:val="24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4.</w:t>
      </w:r>
      <w:r w:rsidRPr="003E287F"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Tahoma" w:eastAsia="微软雅黑" w:hAnsi="Tahoma" w:hint="eastAsia"/>
          <w:kern w:val="0"/>
          <w:sz w:val="22"/>
        </w:rPr>
        <w:t xml:space="preserve">  5.</w:t>
      </w:r>
      <w:r w:rsidRPr="003E287F"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Tahoma" w:eastAsia="微软雅黑" w:hAnsi="Tahoma" w:hint="eastAsia"/>
          <w:kern w:val="0"/>
          <w:sz w:val="22"/>
        </w:rPr>
        <w:t xml:space="preserve">  6.</w:t>
      </w:r>
      <w:r w:rsidRPr="003E287F">
        <w:rPr>
          <w:rFonts w:ascii="宋体" w:eastAsia="宋体" w:hAnsi="宋体" w:cs="宋体" w:hint="eastAsia"/>
          <w:kern w:val="0"/>
          <w:sz w:val="24"/>
          <w:szCs w:val="24"/>
        </w:rPr>
        <w:t>D</w:t>
      </w:r>
      <w:r>
        <w:rPr>
          <w:rFonts w:ascii="Tahoma" w:eastAsia="微软雅黑" w:hAnsi="Tahoma" w:hint="eastAsia"/>
          <w:kern w:val="0"/>
          <w:sz w:val="22"/>
        </w:rPr>
        <w:t xml:space="preserve">  7.</w:t>
      </w:r>
      <w:r w:rsidRPr="003E287F">
        <w:rPr>
          <w:rFonts w:ascii="宋体" w:eastAsia="宋体" w:hAnsi="宋体" w:cs="宋体" w:hint="eastAsia"/>
          <w:kern w:val="0"/>
          <w:sz w:val="24"/>
          <w:szCs w:val="24"/>
        </w:rPr>
        <w:t>C</w:t>
      </w:r>
    </w:p>
    <w:p w:rsidR="003E287F" w:rsidRPr="003E287F" w:rsidRDefault="003E287F" w:rsidP="003E28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E287F">
        <w:rPr>
          <w:rFonts w:ascii="宋体" w:eastAsia="宋体" w:hAnsi="宋体" w:cs="宋体"/>
          <w:kern w:val="0"/>
          <w:sz w:val="24"/>
          <w:szCs w:val="24"/>
        </w:rPr>
        <w:t>．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D 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B 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D 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B </w:t>
      </w: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3E287F">
        <w:rPr>
          <w:rFonts w:ascii="宋体" w:eastAsia="宋体" w:hAnsi="宋体" w:cs="宋体"/>
          <w:kern w:val="0"/>
          <w:sz w:val="24"/>
          <w:szCs w:val="24"/>
        </w:rPr>
        <w:t xml:space="preserve">. A </w:t>
      </w:r>
    </w:p>
    <w:p w:rsidR="003E287F" w:rsidRDefault="003E287F" w:rsidP="003E28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13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C </w:t>
      </w:r>
      <w:r>
        <w:rPr>
          <w:rFonts w:ascii="宋体" w:eastAsia="宋体" w:hAnsi="宋体" w:cs="宋体" w:hint="eastAsia"/>
          <w:kern w:val="0"/>
          <w:sz w:val="24"/>
          <w:szCs w:val="24"/>
        </w:rPr>
        <w:t>14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C </w:t>
      </w:r>
      <w:r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C </w:t>
      </w:r>
      <w:r>
        <w:rPr>
          <w:rFonts w:ascii="宋体" w:eastAsia="宋体" w:hAnsi="宋体" w:cs="宋体" w:hint="eastAsia"/>
          <w:kern w:val="0"/>
          <w:sz w:val="24"/>
          <w:szCs w:val="24"/>
        </w:rPr>
        <w:t>16</w:t>
      </w:r>
      <w:r w:rsidRPr="003E287F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C 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3E287F">
        <w:rPr>
          <w:rFonts w:ascii="宋体" w:eastAsia="宋体" w:hAnsi="宋体" w:cs="宋体"/>
          <w:kern w:val="0"/>
          <w:sz w:val="24"/>
          <w:szCs w:val="24"/>
        </w:rPr>
        <w:t xml:space="preserve">. B </w:t>
      </w:r>
    </w:p>
    <w:p w:rsidR="000D520D" w:rsidRDefault="000D520D" w:rsidP="003E28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18.A  19.C  20.C  21.A  22.C  23.A  24.A  25.D  26.C  27.A  28.D  29.C  30.D  31.B</w:t>
      </w:r>
    </w:p>
    <w:p w:rsidR="003E287F" w:rsidRPr="003E287F" w:rsidRDefault="003E287F" w:rsidP="003E28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b/>
          <w:szCs w:val="21"/>
          <w:lang w:val="zh-CN"/>
        </w:rPr>
      </w:pPr>
      <w:r w:rsidRPr="00C56AB6">
        <w:rPr>
          <w:rFonts w:ascii="Times New Roman" w:eastAsia="宋体" w:hAnsi="Times New Roman" w:cs="Times New Roman" w:hint="eastAsia"/>
          <w:b/>
          <w:szCs w:val="21"/>
          <w:lang w:val="zh-CN"/>
        </w:rPr>
        <w:t>五、计算题</w: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Times New Roman" w:cs="Times New Roman" w:hint="eastAsia"/>
          <w:szCs w:val="21"/>
          <w:lang w:val="zh-CN"/>
        </w:rPr>
        <w:t>1</w: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宋体" w:cs="Times New Roman"/>
          <w:szCs w:val="21"/>
        </w:rPr>
        <w:t>①</w:t>
      </w:r>
    </w:p>
    <w:p w:rsidR="00C56AB6" w:rsidRPr="00C56AB6" w:rsidRDefault="00C56AB6" w:rsidP="00C56AB6">
      <w:pPr>
        <w:autoSpaceDE w:val="0"/>
        <w:autoSpaceDN w:val="0"/>
        <w:adjustRightInd w:val="0"/>
        <w:spacing w:line="0" w:lineRule="atLeast"/>
        <w:ind w:firstLine="709"/>
        <w:rPr>
          <w:rFonts w:ascii="Times New Roman" w:eastAsia="宋体" w:hAnsi="Times New Roman" w:cs="Times New Roman"/>
          <w:szCs w:val="21"/>
        </w:rPr>
      </w:pPr>
      <w:r w:rsidRPr="00C56AB6">
        <w:rPr>
          <w:rFonts w:ascii="Times New Roman" w:eastAsia="宋体" w:hAnsi="宋体" w:cs="Times New Roman" w:hint="eastAsia"/>
          <w:color w:val="FF0000"/>
          <w:szCs w:val="21"/>
          <w:lang w:val="zh-CN"/>
        </w:rPr>
        <w:t>解</w:t>
      </w:r>
      <w:r w:rsidRPr="00C56AB6">
        <w:rPr>
          <w:rFonts w:ascii="Times New Roman" w:eastAsia="宋体" w:hAnsi="宋体" w:cs="Times New Roman" w:hint="eastAsia"/>
          <w:color w:val="FF0000"/>
          <w:szCs w:val="21"/>
        </w:rPr>
        <w:t>：</w:t>
      </w:r>
      <w:r w:rsidRPr="00C56AB6">
        <w:rPr>
          <w:rFonts w:ascii="Times New Roman" w:eastAsia="宋体" w:hAnsi="Times New Roman" w:cs="Times New Roman"/>
          <w:position w:val="-74"/>
          <w:szCs w:val="21"/>
        </w:rPr>
        <w:object w:dxaOrig="1900" w:dyaOrig="1600">
          <v:shape id="_x0000_i1065" type="#_x0000_t75" style="width:95.25pt;height:80.25pt" o:ole="" filled="t" fillcolor="yellow">
            <v:imagedata r:id="rId110" o:title=""/>
          </v:shape>
          <o:OLEObject Type="Embed" ProgID="Equations" ShapeID="_x0000_i1065" DrawAspect="Content" ObjectID="_1563106690" r:id="rId111"/>
        </w:objec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宋体" w:cs="Times New Roman"/>
          <w:szCs w:val="21"/>
        </w:rPr>
        <w:t>②</w:t>
      </w:r>
    </w:p>
    <w:p w:rsidR="00C56AB6" w:rsidRPr="00C56AB6" w:rsidRDefault="00C56AB6" w:rsidP="00C56AB6">
      <w:pPr>
        <w:autoSpaceDE w:val="0"/>
        <w:autoSpaceDN w:val="0"/>
        <w:adjustRightInd w:val="0"/>
        <w:spacing w:line="0" w:lineRule="atLeast"/>
        <w:ind w:firstLine="709"/>
        <w:rPr>
          <w:rFonts w:ascii="Times New Roman" w:eastAsia="宋体" w:hAnsi="Times New Roman" w:cs="Times New Roman"/>
          <w:szCs w:val="21"/>
        </w:rPr>
      </w:pPr>
      <w:r w:rsidRPr="00C56AB6">
        <w:rPr>
          <w:rFonts w:ascii="Times New Roman" w:eastAsia="宋体" w:hAnsi="宋体" w:cs="Times New Roman" w:hint="eastAsia"/>
          <w:color w:val="FF0000"/>
          <w:szCs w:val="21"/>
          <w:lang w:val="zh-CN"/>
        </w:rPr>
        <w:t>解</w:t>
      </w:r>
      <w:r w:rsidRPr="00C56AB6">
        <w:rPr>
          <w:rFonts w:ascii="Times New Roman" w:eastAsia="宋体" w:hAnsi="宋体" w:cs="Times New Roman" w:hint="eastAsia"/>
          <w:color w:val="FF0000"/>
          <w:szCs w:val="21"/>
        </w:rPr>
        <w:t>：</w:t>
      </w:r>
      <w:r w:rsidRPr="00C56AB6">
        <w:rPr>
          <w:rFonts w:ascii="Times New Roman" w:eastAsia="宋体" w:hAnsi="Times New Roman" w:cs="Times New Roman"/>
          <w:position w:val="-46"/>
          <w:szCs w:val="21"/>
        </w:rPr>
        <w:object w:dxaOrig="1900" w:dyaOrig="1180">
          <v:shape id="_x0000_i1066" type="#_x0000_t75" style="width:95.25pt;height:59.25pt" o:ole="" filled="t" fillcolor="yellow">
            <v:imagedata r:id="rId112" o:title=""/>
          </v:shape>
          <o:OLEObject Type="Embed" ProgID="Equations" ShapeID="_x0000_i1066" DrawAspect="Content" ObjectID="_1563106691" r:id="rId113"/>
        </w:objec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宋体" w:cs="Times New Roman"/>
          <w:szCs w:val="21"/>
        </w:rPr>
        <w:t>③</w:t>
      </w:r>
    </w:p>
    <w:p w:rsidR="00C56AB6" w:rsidRPr="00C56AB6" w:rsidRDefault="00C56AB6" w:rsidP="00C56AB6">
      <w:pPr>
        <w:autoSpaceDE w:val="0"/>
        <w:autoSpaceDN w:val="0"/>
        <w:adjustRightInd w:val="0"/>
        <w:spacing w:line="0" w:lineRule="atLeast"/>
        <w:ind w:firstLine="709"/>
        <w:rPr>
          <w:rFonts w:ascii="Times New Roman" w:eastAsia="宋体" w:hAnsi="Times New Roman" w:cs="Times New Roman"/>
          <w:szCs w:val="21"/>
        </w:rPr>
      </w:pPr>
      <w:r w:rsidRPr="00C56AB6">
        <w:rPr>
          <w:rFonts w:ascii="Times New Roman" w:eastAsia="宋体" w:hAnsi="宋体" w:cs="Times New Roman" w:hint="eastAsia"/>
          <w:color w:val="FF0000"/>
          <w:szCs w:val="21"/>
          <w:lang w:val="zh-CN"/>
        </w:rPr>
        <w:t>解</w:t>
      </w:r>
      <w:r w:rsidRPr="00C56AB6">
        <w:rPr>
          <w:rFonts w:ascii="Times New Roman" w:eastAsia="宋体" w:hAnsi="宋体" w:cs="Times New Roman" w:hint="eastAsia"/>
          <w:color w:val="FF0000"/>
          <w:szCs w:val="21"/>
        </w:rPr>
        <w:t>：</w:t>
      </w:r>
      <w:r w:rsidRPr="00C56AB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56AB6">
        <w:rPr>
          <w:rFonts w:ascii="Times New Roman" w:eastAsia="宋体" w:hAnsi="Times New Roman" w:cs="Times New Roman"/>
          <w:position w:val="-30"/>
          <w:szCs w:val="21"/>
        </w:rPr>
        <w:object w:dxaOrig="3800" w:dyaOrig="720">
          <v:shape id="_x0000_i1067" type="#_x0000_t75" style="width:190.5pt;height:36pt" o:ole="" filled="t" fillcolor="yellow">
            <v:imagedata r:id="rId114" o:title=""/>
          </v:shape>
          <o:OLEObject Type="Embed" ProgID="Equations" ShapeID="_x0000_i1067" DrawAspect="Content" ObjectID="_1563106692" r:id="rId115"/>
        </w:objec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宋体" w:cs="Times New Roman"/>
          <w:szCs w:val="21"/>
        </w:rPr>
        <w:t>④</w:t>
      </w:r>
    </w:p>
    <w:p w:rsidR="00C56AB6" w:rsidRPr="00C56AB6" w:rsidRDefault="00C56AB6" w:rsidP="00C56AB6">
      <w:pPr>
        <w:autoSpaceDE w:val="0"/>
        <w:autoSpaceDN w:val="0"/>
        <w:adjustRightInd w:val="0"/>
        <w:spacing w:line="0" w:lineRule="atLeast"/>
        <w:ind w:firstLine="709"/>
        <w:rPr>
          <w:rFonts w:ascii="Times New Roman" w:eastAsia="宋体" w:hAnsi="Times New Roman" w:cs="Times New Roman"/>
          <w:color w:val="FF0000"/>
          <w:szCs w:val="21"/>
        </w:rPr>
      </w:pPr>
      <w:r w:rsidRPr="00C56AB6">
        <w:rPr>
          <w:rFonts w:ascii="Times New Roman" w:eastAsia="宋体" w:hAnsi="Times New Roman" w:cs="Times New Roman" w:hint="eastAsia"/>
          <w:color w:val="FF0000"/>
          <w:szCs w:val="21"/>
        </w:rPr>
        <w:t>解：</w:t>
      </w:r>
      <w:r w:rsidRPr="00C56AB6">
        <w:rPr>
          <w:rFonts w:ascii="Times New Roman" w:eastAsia="宋体" w:hAnsi="Times New Roman" w:cs="Times New Roman"/>
          <w:position w:val="-70"/>
          <w:szCs w:val="20"/>
        </w:rPr>
        <w:object w:dxaOrig="3720" w:dyaOrig="1520">
          <v:shape id="_x0000_i1068" type="#_x0000_t75" style="width:186pt;height:75.75pt" o:ole="" filled="t" fillcolor="yellow">
            <v:imagedata r:id="rId116" o:title=""/>
          </v:shape>
          <o:OLEObject Type="Embed" ProgID="Equations" ShapeID="_x0000_i1068" DrawAspect="Content" ObjectID="_1563106693" r:id="rId117"/>
        </w:objec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Times New Roman" w:cs="Times New Roman"/>
          <w:szCs w:val="21"/>
        </w:rPr>
        <w:t>2</w:t>
      </w:r>
      <w:r w:rsidRPr="00C56AB6">
        <w:rPr>
          <w:rFonts w:ascii="Times New Roman" w:eastAsia="宋体" w:hAnsi="Times New Roman" w:cs="Times New Roman"/>
          <w:szCs w:val="21"/>
        </w:rPr>
        <w:t>、</w:t>
      </w: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宋体" w:eastAsia="宋体" w:hAnsi="宋体" w:cs="宋体" w:hint="eastAsia"/>
          <w:szCs w:val="21"/>
        </w:rPr>
        <w:t>①</w:t>
      </w:r>
    </w:p>
    <w:p w:rsidR="00C56AB6" w:rsidRPr="00C56AB6" w:rsidRDefault="00C56AB6" w:rsidP="00C56AB6">
      <w:pPr>
        <w:widowControl/>
        <w:shd w:val="clear" w:color="auto" w:fill="FFFFFF"/>
        <w:spacing w:line="320" w:lineRule="exact"/>
        <w:ind w:leftChars="-12" w:left="-25" w:firstLineChars="300" w:firstLine="720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C56AB6">
        <w:rPr>
          <w:rFonts w:ascii="宋体" w:eastAsia="宋体" w:hAnsi="宋体" w:cs="宋体"/>
          <w:color w:val="000000"/>
          <w:kern w:val="0"/>
          <w:position w:val="-6"/>
          <w:sz w:val="24"/>
          <w:szCs w:val="24"/>
        </w:rPr>
        <w:object w:dxaOrig="3240" w:dyaOrig="340">
          <v:shape id="_x0000_i1069" type="#_x0000_t75" style="width:162pt;height:17.25pt" o:ole="" filled="t" fillcolor="yellow">
            <v:imagedata r:id="rId118" o:title=""/>
          </v:shape>
          <o:OLEObject Type="Embed" ProgID="Equations" ShapeID="_x0000_i1069" DrawAspect="Content" ObjectID="_1563106694" r:id="rId119"/>
        </w:object>
      </w:r>
    </w:p>
    <w:p w:rsidR="00C56AB6" w:rsidRPr="00C56AB6" w:rsidRDefault="00E23CF6" w:rsidP="00C56AB6">
      <w:pPr>
        <w:autoSpaceDE w:val="0"/>
        <w:autoSpaceDN w:val="0"/>
        <w:adjustRightInd w:val="0"/>
        <w:spacing w:line="320" w:lineRule="exact"/>
        <w:ind w:firstLine="709"/>
        <w:rPr>
          <w:rFonts w:ascii="Times New Roman" w:eastAsia="隶书" w:hAnsi="Times New Roman" w:cs="Times New Roman"/>
          <w:szCs w:val="21"/>
        </w:rPr>
      </w:pPr>
      <w:r>
        <w:rPr>
          <w:rFonts w:ascii="Times New Roman" w:eastAsia="隶书" w:hAnsi="Times New Roman" w:cs="Times New Roman"/>
          <w:noProof/>
          <w:szCs w:val="21"/>
        </w:rPr>
        <w:pict>
          <v:shape id="_x0000_s1132" type="#_x0000_t75" style="position:absolute;left:0;text-align:left;margin-left:48.3pt;margin-top:7.75pt;width:133.8pt;height:118.55pt;z-index:251687936" fillcolor="#0c9">
            <v:imagedata r:id="rId120" o:title=""/>
          </v:shape>
          <o:OLEObject Type="Embed" ProgID="Visio.Drawing.11" ShapeID="_x0000_s1132" DrawAspect="Content" ObjectID="_1563106711" r:id="rId121"/>
        </w:pic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color w:val="FF0000"/>
          <w:szCs w:val="21"/>
        </w:rPr>
      </w:pPr>
      <w:r w:rsidRPr="00C56AB6">
        <w:rPr>
          <w:rFonts w:ascii="Times New Roman" w:eastAsia="宋体" w:hAnsi="宋体" w:cs="Times New Roman"/>
          <w:color w:val="FF0000"/>
          <w:szCs w:val="21"/>
        </w:rPr>
        <w:t>在图中，</w:t>
      </w:r>
      <w:r w:rsidRPr="00C56AB6">
        <w:rPr>
          <w:rFonts w:ascii="Times New Roman" w:eastAsia="宋体" w:hAnsi="Times New Roman" w:cs="Times New Roman"/>
          <w:color w:val="FF0000"/>
          <w:szCs w:val="21"/>
        </w:rPr>
        <w:t>m</w:t>
      </w:r>
      <w:r w:rsidRPr="00C56AB6">
        <w:rPr>
          <w:rFonts w:ascii="Times New Roman" w:eastAsia="宋体" w:hAnsi="Times New Roman" w:cs="Times New Roman"/>
          <w:color w:val="FF0000"/>
          <w:szCs w:val="21"/>
          <w:vertAlign w:val="subscript"/>
        </w:rPr>
        <w:t>5</w:t>
      </w:r>
      <w:r w:rsidRPr="00C56AB6">
        <w:rPr>
          <w:rFonts w:ascii="Times New Roman" w:eastAsia="宋体" w:hAnsi="Times New Roman" w:cs="Times New Roman"/>
          <w:color w:val="FF0000"/>
          <w:szCs w:val="21"/>
        </w:rPr>
        <w:t>, m</w:t>
      </w:r>
      <w:r w:rsidRPr="00C56AB6">
        <w:rPr>
          <w:rFonts w:ascii="Times New Roman" w:eastAsia="宋体" w:hAnsi="Times New Roman" w:cs="Times New Roman"/>
          <w:color w:val="FF0000"/>
          <w:szCs w:val="21"/>
          <w:vertAlign w:val="subscript"/>
        </w:rPr>
        <w:t>7</w:t>
      </w:r>
      <w:r w:rsidRPr="00C56AB6">
        <w:rPr>
          <w:rFonts w:ascii="Times New Roman" w:eastAsia="宋体" w:hAnsi="Times New Roman" w:cs="Times New Roman"/>
          <w:color w:val="FF0000"/>
          <w:szCs w:val="21"/>
        </w:rPr>
        <w:t>, m</w:t>
      </w:r>
      <w:r w:rsidRPr="00C56AB6">
        <w:rPr>
          <w:rFonts w:ascii="Times New Roman" w:eastAsia="宋体" w:hAnsi="Times New Roman" w:cs="Times New Roman"/>
          <w:color w:val="FF0000"/>
          <w:szCs w:val="21"/>
          <w:vertAlign w:val="subscript"/>
        </w:rPr>
        <w:t>13</w:t>
      </w:r>
      <w:r w:rsidRPr="00C56AB6">
        <w:rPr>
          <w:rFonts w:ascii="Times New Roman" w:eastAsia="宋体" w:hAnsi="Times New Roman" w:cs="Times New Roman"/>
          <w:color w:val="FF0000"/>
          <w:szCs w:val="21"/>
        </w:rPr>
        <w:t>, m</w:t>
      </w:r>
      <w:r w:rsidRPr="00C56AB6">
        <w:rPr>
          <w:rFonts w:ascii="Times New Roman" w:eastAsia="宋体" w:hAnsi="Times New Roman" w:cs="Times New Roman"/>
          <w:color w:val="FF0000"/>
          <w:szCs w:val="21"/>
          <w:vertAlign w:val="subscript"/>
        </w:rPr>
        <w:t>15</w:t>
      </w:r>
      <w:r w:rsidRPr="00C56AB6">
        <w:rPr>
          <w:rFonts w:ascii="Times New Roman" w:eastAsia="宋体" w:hAnsi="宋体" w:cs="Times New Roman"/>
          <w:color w:val="FF0000"/>
          <w:szCs w:val="21"/>
        </w:rPr>
        <w:t>虽然可画成一个圈，但它的每一个最小项均被别的卡诺圈圈过，因此是多余圈。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宋体" w:eastAsia="宋体" w:hAnsi="宋体" w:cs="宋体" w:hint="eastAsia"/>
          <w:szCs w:val="21"/>
        </w:rPr>
        <w:t>②</w:t>
      </w:r>
    </w:p>
    <w:p w:rsidR="00C56AB6" w:rsidRPr="00C56AB6" w:rsidRDefault="00C56AB6" w:rsidP="00C56AB6">
      <w:pPr>
        <w:autoSpaceDE w:val="0"/>
        <w:autoSpaceDN w:val="0"/>
        <w:adjustRightInd w:val="0"/>
        <w:spacing w:line="440" w:lineRule="exact"/>
        <w:ind w:firstLine="709"/>
        <w:rPr>
          <w:rFonts w:ascii="Times New Roman" w:eastAsia="宋体" w:hAnsi="Times New Roman" w:cs="Times New Roman"/>
          <w:szCs w:val="20"/>
        </w:rPr>
      </w:pPr>
      <w:r w:rsidRPr="00C56AB6">
        <w:rPr>
          <w:rFonts w:ascii="Times New Roman" w:eastAsia="宋体" w:hAnsi="Times New Roman" w:cs="Times New Roman"/>
          <w:position w:val="-14"/>
          <w:szCs w:val="20"/>
        </w:rPr>
        <w:object w:dxaOrig="3180" w:dyaOrig="420">
          <v:shape id="_x0000_i1070" type="#_x0000_t75" style="width:158.25pt;height:21.75pt" o:ole="" filled="t" fillcolor="yellow">
            <v:imagedata r:id="rId122" o:title=""/>
          </v:shape>
          <o:OLEObject Type="Embed" ProgID="Equations" ShapeID="_x0000_i1070" DrawAspect="Content" ObjectID="_1563106695" r:id="rId123"/>
        </w:object>
      </w:r>
    </w:p>
    <w:p w:rsidR="00C56AB6" w:rsidRPr="00C56AB6" w:rsidRDefault="00E23CF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w:pict>
          <v:shape id="_x0000_s1131" type="#_x0000_t75" style="position:absolute;left:0;text-align:left;margin-left:42.4pt;margin-top:2.2pt;width:163.5pt;height:142.25pt;z-index:251686912" fillcolor="#0c9">
            <v:imagedata r:id="rId124" o:title="" cropbottom="5220f" cropright="32732f"/>
          </v:shape>
          <o:OLEObject Type="Embed" ProgID="Visio.Drawing.11" ShapeID="_x0000_s1131" DrawAspect="Content" ObjectID="_1563106712" r:id="rId125"/>
        </w:pic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0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0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0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0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0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rPr>
          <w:rFonts w:ascii="Times New Roman" w:eastAsia="宋体" w:hAnsi="Times New Roman" w:cs="Times New Roman"/>
          <w:szCs w:val="20"/>
        </w:rPr>
      </w:pPr>
      <w:r w:rsidRPr="00C56AB6">
        <w:rPr>
          <w:rFonts w:ascii="宋体" w:eastAsia="宋体" w:hAnsi="宋体" w:cs="宋体" w:hint="eastAsia"/>
          <w:szCs w:val="21"/>
        </w:rPr>
        <w:t>③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  <w:r w:rsidRPr="00C56AB6">
        <w:rPr>
          <w:rFonts w:ascii="Times New Roman" w:eastAsia="宋体" w:hAnsi="Times New Roman" w:cs="Times New Roman"/>
          <w:position w:val="-6"/>
          <w:sz w:val="24"/>
          <w:szCs w:val="20"/>
        </w:rPr>
        <w:object w:dxaOrig="2780" w:dyaOrig="279">
          <v:shape id="_x0000_i1071" type="#_x0000_t75" style="width:136.5pt;height:14.25pt" o:ole="" filled="t" fillcolor="yellow">
            <v:imagedata r:id="rId126" o:title=""/>
          </v:shape>
          <o:OLEObject Type="Embed" ProgID="Equations" ShapeID="_x0000_i1071" DrawAspect="Content" ObjectID="_1563106696" r:id="rId127"/>
        </w:object>
      </w:r>
    </w:p>
    <w:p w:rsidR="00C56AB6" w:rsidRPr="00C56AB6" w:rsidRDefault="00E23CF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_x0000_s1129" type="#_x0000_t75" style="position:absolute;left:0;text-align:left;margin-left:55.8pt;margin-top:13.6pt;width:151.9pt;height:124.85pt;z-index:251684864" fillcolor="#0c9">
            <v:imagedata r:id="rId128" o:title=""/>
          </v:shape>
          <o:OLEObject Type="Embed" ProgID="Visio.Drawing.11" ShapeID="_x0000_s1129" DrawAspect="Content" ObjectID="_1563106713" r:id="rId129"/>
        </w:pic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宋体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宋体" w:eastAsia="宋体" w:hAnsi="宋体" w:cs="Times New Roman"/>
          <w:color w:val="FF0000"/>
          <w:szCs w:val="21"/>
        </w:rPr>
      </w:pPr>
      <w:r w:rsidRPr="00C56AB6">
        <w:rPr>
          <w:rFonts w:ascii="宋体" w:eastAsia="宋体" w:hAnsi="宋体" w:cs="Times New Roman" w:hint="eastAsia"/>
          <w:color w:val="FF0000"/>
          <w:szCs w:val="21"/>
        </w:rPr>
        <w:t>圈零法:本题0的数量远少于1的数量，使用圈零法较简便。</w:t>
      </w:r>
    </w:p>
    <w:p w:rsidR="00C56AB6" w:rsidRPr="00C56AB6" w:rsidRDefault="00E23CF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  <w:r>
        <w:rPr>
          <w:rFonts w:ascii="Times New Roman" w:eastAsia="隶书" w:hAnsi="Times New Roman" w:cs="Times New Roman"/>
          <w:noProof/>
          <w:szCs w:val="21"/>
        </w:rPr>
        <w:pict>
          <v:shape id="_x0000_s1130" type="#_x0000_t75" style="position:absolute;left:0;text-align:left;margin-left:56pt;margin-top:1.6pt;width:152pt;height:124.95pt;z-index:251685888" fillcolor="#0c9">
            <v:imagedata r:id="rId130" o:title=""/>
          </v:shape>
          <o:OLEObject Type="Embed" ProgID="Visio.Drawing.11" ShapeID="_x0000_s1130" DrawAspect="Content" ObjectID="_1563106714" r:id="rId131"/>
        </w:pic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09"/>
        <w:rPr>
          <w:rFonts w:ascii="Times New Roman" w:eastAsia="隶书" w:hAnsi="Times New Roman" w:cs="Times New Roman"/>
          <w:szCs w:val="21"/>
        </w:rPr>
      </w:pPr>
      <w:r w:rsidRPr="00C56AB6">
        <w:rPr>
          <w:rFonts w:ascii="Times New Roman" w:eastAsia="宋体" w:hAnsi="Times New Roman" w:cs="Times New Roman"/>
          <w:position w:val="-10"/>
          <w:szCs w:val="20"/>
        </w:rPr>
        <w:object w:dxaOrig="2799" w:dyaOrig="360">
          <v:shape id="_x0000_i1072" type="#_x0000_t75" style="width:140.25pt;height:18pt" o:ole="" filled="t" fillcolor="yellow">
            <v:imagedata r:id="rId132" o:title=""/>
          </v:shape>
          <o:OLEObject Type="Embed" ProgID="Equations" ShapeID="_x0000_i1072" DrawAspect="Content" ObjectID="_1563106697" r:id="rId133"/>
        </w:object>
      </w:r>
      <w:r w:rsidRPr="00C56AB6">
        <w:rPr>
          <w:rFonts w:ascii="Times New Roman" w:eastAsia="宋体" w:hAnsi="Times New Roman" w:cs="Times New Roman"/>
          <w:position w:val="-10"/>
          <w:szCs w:val="20"/>
        </w:rPr>
        <w:object w:dxaOrig="3159" w:dyaOrig="360">
          <v:shape id="_x0000_i1073" type="#_x0000_t75" style="width:158.25pt;height:18pt" o:ole="" filled="t" fillcolor="yellow">
            <v:imagedata r:id="rId134" o:title=""/>
          </v:shape>
          <o:OLEObject Type="Embed" ProgID="Equations" ShapeID="_x0000_i1073" DrawAspect="Content" ObjectID="_1563106698" r:id="rId135"/>
        </w:objec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Chars="437" w:firstLine="918"/>
        <w:rPr>
          <w:rFonts w:ascii="Times New Roman" w:eastAsia="隶书" w:hAnsi="Times New Roman" w:cs="Times New Roman"/>
          <w:szCs w:val="21"/>
        </w:rPr>
      </w:pPr>
      <w:r w:rsidRPr="00C56AB6">
        <w:rPr>
          <w:rFonts w:ascii="Times New Roman" w:eastAsia="宋体" w:hAnsi="Times New Roman" w:cs="Times New Roman"/>
          <w:position w:val="-6"/>
          <w:szCs w:val="20"/>
        </w:rPr>
        <w:object w:dxaOrig="2360" w:dyaOrig="320">
          <v:shape id="_x0000_i1074" type="#_x0000_t75" style="width:117.75pt;height:16.5pt" o:ole="" filled="t" fillcolor="yellow">
            <v:imagedata r:id="rId136" o:title=""/>
          </v:shape>
          <o:OLEObject Type="Embed" ProgID="Equations" ShapeID="_x0000_i1074" DrawAspect="Content" ObjectID="_1563106699" r:id="rId137"/>
        </w:object>
      </w:r>
    </w:p>
    <w:p w:rsidR="003E287F" w:rsidRPr="003E287F" w:rsidRDefault="003E287F" w:rsidP="003E287F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</w:rPr>
      </w:pPr>
    </w:p>
    <w:p w:rsidR="003E287F" w:rsidRPr="00B24474" w:rsidRDefault="003E287F" w:rsidP="00B244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leftChars="39" w:left="82" w:firstLineChars="163" w:firstLine="342"/>
        <w:rPr>
          <w:rFonts w:ascii="Times New Roman" w:eastAsia="宋体" w:hAnsi="Times New Roman" w:cs="Times New Roman"/>
          <w:szCs w:val="21"/>
        </w:rPr>
      </w:pPr>
      <w:r w:rsidRPr="00C56AB6">
        <w:rPr>
          <w:rFonts w:ascii="Times New Roman" w:eastAsia="宋体" w:hAnsi="Times New Roman" w:cs="Times New Roman" w:hint="eastAsia"/>
          <w:szCs w:val="21"/>
        </w:rPr>
        <w:lastRenderedPageBreak/>
        <w:t>3</w:t>
      </w:r>
      <w:r w:rsidRPr="00C56AB6">
        <w:rPr>
          <w:rFonts w:ascii="Times New Roman" w:eastAsia="宋体" w:hAnsi="Times New Roman" w:cs="Times New Roman" w:hint="eastAsia"/>
          <w:szCs w:val="21"/>
        </w:rPr>
        <w:t>、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12"/>
        <w:rPr>
          <w:rFonts w:ascii="Times New Roman" w:eastAsia="宋体" w:hAnsi="Times New Roman" w:cs="Times New Roman"/>
          <w:szCs w:val="20"/>
        </w:rPr>
      </w:pPr>
      <w:r w:rsidRPr="00C56AB6">
        <w:rPr>
          <w:rFonts w:ascii="隶书" w:eastAsia="隶书" w:hAnsi="Times New Roman" w:cs="Times New Roman" w:hint="eastAsia"/>
          <w:szCs w:val="21"/>
        </w:rPr>
        <w:t>①</w:t>
      </w:r>
      <w:r w:rsidRPr="00C56AB6">
        <w:rPr>
          <w:rFonts w:ascii="Times New Roman" w:eastAsia="宋体" w:hAnsi="Times New Roman" w:cs="Times New Roman" w:hint="eastAsia"/>
          <w:szCs w:val="20"/>
        </w:rPr>
        <w:t>（</w:t>
      </w:r>
      <w:r w:rsidRPr="00C56AB6">
        <w:rPr>
          <w:rFonts w:ascii="Times New Roman" w:eastAsia="宋体" w:hAnsi="Times New Roman" w:cs="Times New Roman" w:hint="eastAsia"/>
          <w:szCs w:val="20"/>
        </w:rPr>
        <w:t>365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10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101101101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2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555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8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16D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16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12"/>
        <w:rPr>
          <w:rFonts w:ascii="Times New Roman" w:eastAsia="宋体" w:hAnsi="Times New Roman" w:cs="Times New Roman"/>
          <w:szCs w:val="20"/>
        </w:rPr>
      </w:pPr>
      <w:r w:rsidRPr="00C56AB6">
        <w:rPr>
          <w:rFonts w:ascii="隶书" w:eastAsia="隶书" w:hAnsi="Times New Roman" w:cs="Times New Roman" w:hint="eastAsia"/>
          <w:szCs w:val="20"/>
        </w:rPr>
        <w:t>②（</w:t>
      </w:r>
      <w:r w:rsidRPr="00C56AB6">
        <w:rPr>
          <w:rFonts w:ascii="Times New Roman" w:eastAsia="宋体" w:hAnsi="Times New Roman" w:cs="Times New Roman" w:hint="eastAsia"/>
          <w:szCs w:val="20"/>
        </w:rPr>
        <w:t>11101.1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2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29.5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10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35.4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8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1D.8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16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12"/>
        <w:rPr>
          <w:rFonts w:ascii="Times New Roman" w:eastAsia="宋体" w:hAnsi="Times New Roman" w:cs="Times New Roman"/>
          <w:szCs w:val="20"/>
          <w:vertAlign w:val="subscript"/>
        </w:rPr>
      </w:pPr>
      <w:r w:rsidRPr="00C56AB6">
        <w:rPr>
          <w:rFonts w:ascii="隶书" w:eastAsia="隶书" w:hAnsi="Times New Roman" w:cs="Times New Roman" w:hint="eastAsia"/>
          <w:szCs w:val="20"/>
        </w:rPr>
        <w:t>③（</w:t>
      </w:r>
      <w:r w:rsidRPr="00C56AB6">
        <w:rPr>
          <w:rFonts w:ascii="Times New Roman" w:eastAsia="隶书" w:hAnsi="Times New Roman" w:cs="Times New Roman"/>
          <w:szCs w:val="20"/>
        </w:rPr>
        <w:t>57.625</w:t>
      </w:r>
      <w:r w:rsidRPr="00C56AB6">
        <w:rPr>
          <w:rFonts w:ascii="隶书" w:eastAsia="隶书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10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111001.101</w:t>
      </w:r>
      <w:r w:rsidRPr="00C56AB6">
        <w:rPr>
          <w:rFonts w:ascii="Times New Roman" w:eastAsia="宋体" w:hAnsi="Times New Roman" w:cs="Times New Roman" w:hint="eastAsia"/>
          <w:szCs w:val="20"/>
        </w:rPr>
        <w:t>)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2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=</w:t>
      </w:r>
      <w:r w:rsidRPr="00C56AB6">
        <w:rPr>
          <w:rFonts w:ascii="Times New Roman" w:eastAsia="宋体" w:hAnsi="Times New Roman" w:cs="Times New Roman" w:hint="eastAsia"/>
          <w:szCs w:val="20"/>
        </w:rPr>
        <w:t>（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71.5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8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>39.A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16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442"/>
        <w:rPr>
          <w:rFonts w:ascii="Times New Roman" w:eastAsia="宋体" w:hAnsi="Times New Roman" w:cs="Times New Roman"/>
          <w:szCs w:val="21"/>
        </w:rPr>
      </w:pPr>
      <w:r w:rsidRPr="00C56AB6">
        <w:rPr>
          <w:rFonts w:ascii="Times New Roman" w:eastAsia="宋体" w:hAnsi="Times New Roman" w:cs="Times New Roman" w:hint="eastAsia"/>
          <w:szCs w:val="21"/>
        </w:rPr>
        <w:t>4</w:t>
      </w:r>
      <w:r w:rsidRPr="00C56AB6">
        <w:rPr>
          <w:rFonts w:ascii="Times New Roman" w:eastAsia="宋体" w:hAnsi="Times New Roman" w:cs="Times New Roman" w:hint="eastAsia"/>
          <w:szCs w:val="21"/>
        </w:rPr>
        <w:t>、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firstLine="712"/>
        <w:rPr>
          <w:rFonts w:ascii="Times New Roman" w:eastAsia="宋体" w:hAnsi="Times New Roman" w:cs="Times New Roman"/>
          <w:szCs w:val="20"/>
        </w:rPr>
      </w:pPr>
      <w:r w:rsidRPr="00C56AB6">
        <w:rPr>
          <w:rFonts w:ascii="隶书" w:eastAsia="隶书" w:hAnsi="Times New Roman" w:cs="Times New Roman" w:hint="eastAsia"/>
          <w:szCs w:val="21"/>
        </w:rPr>
        <w:t>①</w:t>
      </w:r>
      <w:r w:rsidRPr="00C56AB6">
        <w:rPr>
          <w:rFonts w:ascii="Times New Roman" w:eastAsia="宋体" w:hAnsi="Times New Roman" w:cs="Times New Roman" w:hint="eastAsia"/>
          <w:szCs w:val="20"/>
        </w:rPr>
        <w:t>（</w:t>
      </w:r>
      <w:r w:rsidRPr="00C56AB6">
        <w:rPr>
          <w:rFonts w:ascii="Times New Roman" w:eastAsia="宋体" w:hAnsi="Times New Roman" w:cs="Times New Roman" w:hint="eastAsia"/>
          <w:szCs w:val="20"/>
        </w:rPr>
        <w:t>47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r w:rsidRPr="00C56AB6">
        <w:rPr>
          <w:rFonts w:ascii="Times New Roman" w:eastAsia="宋体" w:hAnsi="Times New Roman" w:cs="Times New Roman" w:hint="eastAsia"/>
          <w:szCs w:val="20"/>
          <w:vertAlign w:val="subscript"/>
        </w:rPr>
        <w:t>10</w:t>
      </w:r>
      <w:r w:rsidRPr="00C56AB6">
        <w:rPr>
          <w:rFonts w:ascii="Times New Roman" w:eastAsia="宋体" w:hAnsi="Times New Roman" w:cs="Times New Roman" w:hint="eastAsia"/>
          <w:szCs w:val="20"/>
        </w:rPr>
        <w:t>＝（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C56AB6">
        <w:rPr>
          <w:rFonts w:ascii="Times New Roman" w:eastAsia="宋体" w:hAnsi="Times New Roman" w:cs="Times New Roman" w:hint="eastAsia"/>
          <w:color w:val="FF0000"/>
          <w:szCs w:val="20"/>
        </w:rPr>
        <w:t xml:space="preserve"> 01000111</w:t>
      </w:r>
      <w:r w:rsidRPr="00C56AB6">
        <w:rPr>
          <w:rFonts w:ascii="Times New Roman" w:eastAsia="宋体" w:hAnsi="Times New Roman" w:cs="Times New Roman" w:hint="eastAsia"/>
          <w:szCs w:val="20"/>
        </w:rPr>
        <w:t xml:space="preserve">  </w:t>
      </w:r>
      <w:r w:rsidRPr="00C56AB6">
        <w:rPr>
          <w:rFonts w:ascii="Times New Roman" w:eastAsia="宋体" w:hAnsi="Times New Roman" w:cs="Times New Roman" w:hint="eastAsia"/>
          <w:szCs w:val="20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21"/>
          <w:attr w:name="UnitName" w:val="码"/>
        </w:smartTagPr>
        <w:r w:rsidRPr="00C56AB6">
          <w:rPr>
            <w:rFonts w:ascii="Times New Roman" w:eastAsia="宋体" w:hAnsi="Times New Roman" w:cs="Times New Roman" w:hint="eastAsia"/>
            <w:szCs w:val="20"/>
            <w:vertAlign w:val="subscript"/>
          </w:rPr>
          <w:t>8421</w:t>
        </w:r>
        <w:r w:rsidRPr="00C56AB6">
          <w:rPr>
            <w:rFonts w:ascii="Times New Roman" w:eastAsia="宋体" w:hAnsi="Times New Roman" w:cs="Times New Roman" w:hint="eastAsia"/>
            <w:szCs w:val="20"/>
            <w:vertAlign w:val="subscript"/>
          </w:rPr>
          <w:t>码</w:t>
        </w:r>
      </w:smartTag>
      <w:r w:rsidRPr="00C56AB6"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C56AB6" w:rsidRPr="00C56AB6" w:rsidRDefault="00C56AB6" w:rsidP="00C56AB6">
      <w:pPr>
        <w:autoSpaceDE w:val="0"/>
        <w:autoSpaceDN w:val="0"/>
        <w:adjustRightInd w:val="0"/>
        <w:spacing w:line="360" w:lineRule="exact"/>
        <w:ind w:leftChars="345" w:left="2089" w:hangingChars="650" w:hanging="1365"/>
        <w:rPr>
          <w:rFonts w:ascii="宋体" w:eastAsia="宋体" w:hAnsi="宋体" w:cs="Times New Roman"/>
          <w:szCs w:val="20"/>
          <w:vertAlign w:val="subscript"/>
        </w:rPr>
      </w:pPr>
      <w:r w:rsidRPr="00C56AB6">
        <w:rPr>
          <w:rFonts w:ascii="隶书" w:eastAsia="隶书" w:hAnsi="Times New Roman" w:cs="Times New Roman" w:hint="eastAsia"/>
          <w:szCs w:val="20"/>
        </w:rPr>
        <w:t>②</w:t>
      </w:r>
      <w:r w:rsidRPr="00C56AB6">
        <w:rPr>
          <w:rFonts w:ascii="宋体" w:eastAsia="宋体" w:hAnsi="宋体" w:cs="Times New Roman" w:hint="eastAsia"/>
          <w:szCs w:val="20"/>
        </w:rPr>
        <w:t>（25.25）</w:t>
      </w:r>
      <w:r w:rsidRPr="00C56AB6">
        <w:rPr>
          <w:rFonts w:ascii="宋体" w:eastAsia="宋体" w:hAnsi="宋体" w:cs="Times New Roman" w:hint="eastAsia"/>
          <w:szCs w:val="20"/>
          <w:vertAlign w:val="subscript"/>
        </w:rPr>
        <w:t>10</w:t>
      </w:r>
      <w:r w:rsidRPr="00C56AB6">
        <w:rPr>
          <w:rFonts w:ascii="宋体" w:eastAsia="宋体" w:hAnsi="宋体" w:cs="Times New Roman" w:hint="eastAsia"/>
          <w:szCs w:val="20"/>
        </w:rPr>
        <w:t xml:space="preserve">＝（ </w:t>
      </w:r>
      <w:r w:rsidRPr="00C56AB6">
        <w:rPr>
          <w:rFonts w:ascii="宋体" w:eastAsia="宋体" w:hAnsi="宋体" w:cs="Times New Roman" w:hint="eastAsia"/>
          <w:color w:val="FF0000"/>
          <w:szCs w:val="20"/>
        </w:rPr>
        <w:t>00100101.00120101</w:t>
      </w:r>
      <w:r w:rsidRPr="00C56AB6">
        <w:rPr>
          <w:rFonts w:ascii="宋体" w:eastAsia="宋体" w:hAnsi="宋体" w:cs="Times New Roman" w:hint="eastAsia"/>
          <w:szCs w:val="20"/>
        </w:rPr>
        <w:t xml:space="preserve"> ）</w:t>
      </w:r>
      <w:r w:rsidRPr="00C56AB6">
        <w:rPr>
          <w:rFonts w:ascii="宋体" w:eastAsia="宋体" w:hAnsi="宋体" w:cs="Times New Roman" w:hint="eastAsia"/>
          <w:szCs w:val="20"/>
          <w:vertAlign w:val="subscript"/>
        </w:rPr>
        <w:t xml:space="preserve">8421BCD </w:t>
      </w:r>
      <w:r w:rsidRPr="00C56AB6">
        <w:rPr>
          <w:rFonts w:ascii="宋体" w:eastAsia="宋体" w:hAnsi="宋体" w:cs="Times New Roman" w:hint="eastAsia"/>
          <w:szCs w:val="20"/>
        </w:rPr>
        <w:t>＝（</w:t>
      </w:r>
      <w:r w:rsidRPr="00C56AB6">
        <w:rPr>
          <w:rFonts w:ascii="宋体" w:eastAsia="宋体" w:hAnsi="宋体" w:cs="Times New Roman" w:hint="eastAsia"/>
          <w:color w:val="FF0000"/>
          <w:szCs w:val="20"/>
        </w:rPr>
        <w:t>31.2</w:t>
      </w:r>
      <w:r w:rsidRPr="00C56AB6">
        <w:rPr>
          <w:rFonts w:ascii="宋体" w:eastAsia="宋体" w:hAnsi="宋体" w:cs="Times New Roman" w:hint="eastAsia"/>
          <w:szCs w:val="20"/>
        </w:rPr>
        <w:t>）</w:t>
      </w:r>
      <w:r w:rsidRPr="00C56AB6">
        <w:rPr>
          <w:rFonts w:ascii="宋体" w:eastAsia="宋体" w:hAnsi="宋体" w:cs="Times New Roman" w:hint="eastAsia"/>
          <w:szCs w:val="20"/>
          <w:vertAlign w:val="subscript"/>
        </w:rPr>
        <w:t>8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b/>
          <w:szCs w:val="21"/>
          <w:lang w:val="zh-CN"/>
        </w:rPr>
        <w:t>四、分析题</w:t>
      </w: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1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解：观察图示波形，判断出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Y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vertAlign w:val="subscript"/>
          <w:lang w:val="zh-CN"/>
        </w:rPr>
        <w:t>1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是与门；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Y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vertAlign w:val="subscript"/>
          <w:lang w:val="zh-CN"/>
        </w:rPr>
        <w:t>2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是异或门；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Y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vertAlign w:val="subscript"/>
          <w:lang w:val="zh-CN"/>
        </w:rPr>
        <w:t>3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是与非门；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Y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vertAlign w:val="subscript"/>
          <w:lang w:val="zh-CN"/>
        </w:rPr>
        <w:t>4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是同或门。它们相应的图符号如下：</w:t>
      </w:r>
    </w:p>
    <w:p w:rsidR="00B67E65" w:rsidRPr="00B67E65" w:rsidRDefault="00E23CF6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E23CF6">
        <w:rPr>
          <w:rFonts w:ascii="Times New Roman" w:eastAsia="宋体" w:hAnsi="Times New Roman" w:cs="Times New Roman"/>
          <w:noProof/>
          <w:szCs w:val="21"/>
        </w:rPr>
        <w:pict>
          <v:group id="_x0000_s1186" style="position:absolute;left:0;text-align:left;margin-left:96pt;margin-top:10.35pt;width:172.1pt;height:133.5pt;z-index:251689984" coordorigin="1074,10482" coordsize="3442,2670">
            <v:group id="_x0000_s1187" style="position:absolute;left:1074;top:10482;width:3386;height:795" coordorigin="1074,10482" coordsize="3386,795">
              <v:rect id="_x0000_s1188" style="position:absolute;left:1604;top:10644;width:448;height:543" fillcolor="#f90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9" type="#_x0000_t202" style="position:absolute;left:1594;top:10617;width:432;height:456;mso-wrap-style:none" filled="f" stroked="f" strokeweight="1.25pt">
                <v:textbox style="mso-next-textbox:#_x0000_s1189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&amp;</w:t>
                      </w:r>
                    </w:p>
                  </w:txbxContent>
                </v:textbox>
              </v:shape>
              <v:shape id="_x0000_s1190" type="#_x0000_t202" style="position:absolute;left:2174;top:10752;width:632;height:360" filled="f" stroked="f" strokeweight="1.25pt">
                <v:textbox style="mso-next-textbox:#_x0000_s1190">
                  <w:txbxContent>
                    <w:p w:rsidR="00B67E65" w:rsidRPr="0069157A" w:rsidRDefault="00B67E65" w:rsidP="00B67E65">
                      <w:pPr>
                        <w:spacing w:line="0" w:lineRule="atLeast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1191" style="position:absolute" from="2060,10914" to="2276,10914" strokeweight="1.25pt"/>
              <v:line id="_x0000_s1192" style="position:absolute;flip:x" from="1374,10764" to="1590,10764" strokeweight="1.25pt"/>
              <v:line id="_x0000_s1193" style="position:absolute;flip:x" from="1386,11022" to="1590,11022" strokeweight="1.25pt"/>
              <v:shape id="_x0000_s1194" type="#_x0000_t202" style="position:absolute;left:1074;top:10518;width:410;height:456;mso-wrap-style:none" filled="f" stroked="f" strokeweight="1.25pt">
                <v:textbox style="mso-next-textbox:#_x0000_s1194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195" type="#_x0000_t202" style="position:absolute;left:1096;top:10821;width:403;height:456;mso-wrap-style:none" filled="f" stroked="f" strokeweight="1.25pt">
                <v:textbox style="mso-next-textbox:#_x0000_s1195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rect id="_x0000_s1196" style="position:absolute;left:3258;top:10608;width:448;height:543" fillcolor="#f90" strokeweight="1.25pt"/>
              <v:shape id="_x0000_s1197" type="#_x0000_t202" style="position:absolute;left:3248;top:10581;width:432;height:456;mso-wrap-style:none" filled="f" stroked="f" strokeweight="1.25pt">
                <v:textbox style="mso-next-textbox:#_x0000_s1197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&amp;</w:t>
                      </w:r>
                    </w:p>
                  </w:txbxContent>
                </v:textbox>
              </v:shape>
              <v:shape id="_x0000_s1198" type="#_x0000_t202" style="position:absolute;left:3828;top:10710;width:632;height:360" filled="f" stroked="f" strokeweight="1.25pt">
                <v:textbox style="mso-next-textbox:#_x0000_s1198">
                  <w:txbxContent>
                    <w:p w:rsidR="00B67E65" w:rsidRPr="0069157A" w:rsidRDefault="00B67E65" w:rsidP="00B67E65">
                      <w:pPr>
                        <w:spacing w:line="0" w:lineRule="atLeast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1199" style="position:absolute" from="3714,10878" to="3930,10878" strokeweight="1.25pt"/>
              <v:line id="_x0000_s1200" style="position:absolute;flip:x" from="3028,10728" to="3244,10728" strokeweight="1.25pt"/>
              <v:line id="_x0000_s1201" style="position:absolute;flip:x" from="3040,10986" to="3244,10986" strokeweight="1.25pt"/>
              <v:shape id="_x0000_s1202" type="#_x0000_t202" style="position:absolute;left:2728;top:10482;width:410;height:456;mso-wrap-style:none" filled="f" stroked="f" strokeweight="1.25pt">
                <v:textbox style="mso-next-textbox:#_x0000_s1202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203" type="#_x0000_t202" style="position:absolute;left:2750;top:10785;width:403;height:456;mso-wrap-style:none" filled="f" stroked="f" strokeweight="1.25pt">
                <v:textbox style="mso-next-textbox:#_x0000_s1203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oval id="_x0000_s1204" style="position:absolute;left:3696;top:10842;width:68;height:69" strokeweight="1.25pt"/>
            </v:group>
            <v:group id="_x0000_s1205" style="position:absolute;left:1196;top:11904;width:3320;height:795" coordorigin="1110,11388" coordsize="3320,795">
              <v:rect id="_x0000_s1206" style="position:absolute;left:1640;top:11550;width:448;height:543" fillcolor="#f90" strokeweight="1.25pt"/>
              <v:shape id="_x0000_s1207" type="#_x0000_t202" style="position:absolute;left:1630;top:11523;width:500;height:456;mso-wrap-style:none" filled="f" stroked="f" strokeweight="1.25pt">
                <v:textbox style="mso-next-textbox:#_x0000_s1207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=1</w:t>
                      </w:r>
                    </w:p>
                  </w:txbxContent>
                </v:textbox>
              </v:shape>
              <v:shape id="_x0000_s1208" type="#_x0000_t202" style="position:absolute;left:2238;top:11646;width:632;height:360" filled="f" stroked="f" strokeweight="1.25pt">
                <v:textbox style="mso-next-textbox:#_x0000_s1208">
                  <w:txbxContent>
                    <w:p w:rsidR="00B67E65" w:rsidRPr="0069157A" w:rsidRDefault="00B67E65" w:rsidP="00B67E65">
                      <w:pPr>
                        <w:spacing w:line="0" w:lineRule="atLeast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_x0000_s1209" style="position:absolute" from="2096,11820" to="2312,11820" strokeweight="1.25pt"/>
              <v:line id="_x0000_s1210" style="position:absolute;flip:x" from="1410,11670" to="1626,11670" strokeweight="1.25pt"/>
              <v:line id="_x0000_s1211" style="position:absolute;flip:x" from="1422,11928" to="1626,11928" strokeweight="1.25pt"/>
              <v:shape id="_x0000_s1212" type="#_x0000_t202" style="position:absolute;left:1110;top:11424;width:410;height:456;mso-wrap-style:none" filled="f" stroked="f" strokeweight="1.25pt">
                <v:textbox style="mso-next-textbox:#_x0000_s1212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213" type="#_x0000_t202" style="position:absolute;left:1132;top:11727;width:403;height:456;mso-wrap-style:none" filled="f" stroked="f" strokeweight="1.25pt">
                <v:textbox style="mso-next-textbox:#_x0000_s1213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rect id="_x0000_s1214" style="position:absolute;left:3294;top:11514;width:448;height:543" fillcolor="#f90" strokeweight="1.25pt"/>
              <v:shape id="_x0000_s1215" type="#_x0000_t202" style="position:absolute;left:3284;top:11487;width:580;height:471" filled="f" stroked="f" strokeweight="1.25pt">
                <v:textbox style="mso-next-textbox:#_x0000_s1215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=1</w:t>
                      </w:r>
                    </w:p>
                  </w:txbxContent>
                </v:textbox>
              </v:shape>
              <v:shape id="_x0000_s1216" type="#_x0000_t202" style="position:absolute;left:3798;top:11727;width:632;height:360" filled="f" stroked="f" strokeweight="1.25pt">
                <v:textbox style="mso-next-textbox:#_x0000_s1216">
                  <w:txbxContent>
                    <w:p w:rsidR="00B67E65" w:rsidRPr="0069157A" w:rsidRDefault="00B67E65" w:rsidP="00B67E65">
                      <w:pPr>
                        <w:spacing w:line="0" w:lineRule="atLeast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line id="_x0000_s1217" style="position:absolute" from="3750,11784" to="3966,11784" strokeweight="1.25pt"/>
              <v:line id="_x0000_s1218" style="position:absolute;flip:x" from="3064,11634" to="3280,11634" strokeweight="1.25pt"/>
              <v:line id="_x0000_s1219" style="position:absolute;flip:x" from="3076,11892" to="3280,11892" strokeweight="1.25pt"/>
              <v:shape id="_x0000_s1220" type="#_x0000_t202" style="position:absolute;left:2764;top:11388;width:410;height:456;mso-wrap-style:none" filled="f" stroked="f" strokeweight="1.25pt">
                <v:textbox style="mso-next-textbox:#_x0000_s1220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221" type="#_x0000_t202" style="position:absolute;left:2786;top:11691;width:403;height:456;mso-wrap-style:none" filled="f" stroked="f" strokeweight="1.25pt">
                <v:textbox style="mso-next-textbox:#_x0000_s1221;mso-fit-shape-to-text:t">
                  <w:txbxContent>
                    <w:p w:rsidR="00B67E65" w:rsidRDefault="00B67E65" w:rsidP="00B67E65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oval id="_x0000_s1222" style="position:absolute;left:3746;top:11748;width:68;height:69" strokeweight="1.25pt"/>
            </v:group>
            <v:group id="_x0000_s1223" style="position:absolute;left:3096;top:11295;width:852;height:366" coordorigin="1134,13014" coordsize="852,366">
              <v:line id="_x0000_s1224" style="position:absolute" from="1580,13131" to="1824,13131"/>
              <v:shape id="_x0000_s1225" type="#_x0000_t202" style="position:absolute;left:1134;top:13014;width:852;height:366" filled="f" stroked="f">
                <v:textbox inset="0,0,0,0">
                  <w:txbxContent>
                    <w:p w:rsidR="00B67E65" w:rsidRPr="00AF4102" w:rsidRDefault="00B67E65" w:rsidP="00B67E6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szCs w:val="21"/>
                        </w:rPr>
                      </w:pPr>
                      <w:r w:rsidRPr="00630B46">
                        <w:rPr>
                          <w:rFonts w:hint="eastAsia"/>
                          <w:szCs w:val="21"/>
                        </w:rPr>
                        <w:t>Y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>3</w:t>
                      </w:r>
                      <w:r w:rsidRPr="00630B46">
                        <w:rPr>
                          <w:rFonts w:hint="eastAsia"/>
                          <w:szCs w:val="21"/>
                        </w:rPr>
                        <w:t>＝</w:t>
                      </w:r>
                      <w:r w:rsidRPr="00630B46">
                        <w:rPr>
                          <w:rFonts w:hint="eastAsia"/>
                          <w:szCs w:val="21"/>
                        </w:rPr>
                        <w:t>AB</w:t>
                      </w:r>
                    </w:p>
                  </w:txbxContent>
                </v:textbox>
              </v:shape>
            </v:group>
            <v:shape id="_x0000_s1226" type="#_x0000_t202" style="position:absolute;left:1396;top:11292;width:852;height:366" filled="f" stroked="f">
              <v:textbox inset="0,0,0,0">
                <w:txbxContent>
                  <w:p w:rsidR="00B67E65" w:rsidRPr="00AF4102" w:rsidRDefault="00B67E65" w:rsidP="00B67E65">
                    <w:pPr>
                      <w:autoSpaceDE w:val="0"/>
                      <w:autoSpaceDN w:val="0"/>
                      <w:adjustRightInd w:val="0"/>
                      <w:spacing w:line="360" w:lineRule="exact"/>
                      <w:rPr>
                        <w:szCs w:val="21"/>
                      </w:rPr>
                    </w:pPr>
                    <w:r w:rsidRPr="00630B46">
                      <w:rPr>
                        <w:rFonts w:hint="eastAsia"/>
                        <w:szCs w:val="21"/>
                      </w:rPr>
                      <w:t>Y</w:t>
                    </w:r>
                    <w:r w:rsidRPr="00630B46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  <w:r w:rsidRPr="00630B46">
                      <w:rPr>
                        <w:rFonts w:hint="eastAsia"/>
                        <w:szCs w:val="21"/>
                      </w:rPr>
                      <w:t>＝</w:t>
                    </w:r>
                    <w:r w:rsidRPr="00630B46">
                      <w:rPr>
                        <w:rFonts w:hint="eastAsia"/>
                        <w:szCs w:val="21"/>
                      </w:rPr>
                      <w:t>AB</w:t>
                    </w:r>
                  </w:p>
                </w:txbxContent>
              </v:textbox>
            </v:shape>
            <v:shape id="_x0000_s1227" type="#_x0000_t202" style="position:absolute;left:1368;top:12786;width:1096;height:366" filled="f" stroked="f">
              <v:textbox inset="0,0,0,0">
                <w:txbxContent>
                  <w:p w:rsidR="00B67E65" w:rsidRPr="00AF4102" w:rsidRDefault="00B67E65" w:rsidP="00B67E65">
                    <w:pPr>
                      <w:autoSpaceDE w:val="0"/>
                      <w:autoSpaceDN w:val="0"/>
                      <w:adjustRightInd w:val="0"/>
                      <w:spacing w:line="360" w:lineRule="exact"/>
                      <w:rPr>
                        <w:szCs w:val="21"/>
                      </w:rPr>
                    </w:pPr>
                    <w:r w:rsidRPr="00630B46">
                      <w:rPr>
                        <w:rFonts w:hint="eastAsia"/>
                        <w:szCs w:val="21"/>
                      </w:rPr>
                      <w:t>Y</w:t>
                    </w:r>
                    <w:r>
                      <w:rPr>
                        <w:rFonts w:hint="eastAsia"/>
                        <w:szCs w:val="21"/>
                        <w:vertAlign w:val="subscript"/>
                      </w:rPr>
                      <w:t>2</w:t>
                    </w:r>
                    <w:r w:rsidRPr="00630B46">
                      <w:rPr>
                        <w:rFonts w:hint="eastAsia"/>
                        <w:szCs w:val="21"/>
                      </w:rPr>
                      <w:t>＝</w:t>
                    </w:r>
                    <w:r w:rsidRPr="00630B46">
                      <w:rPr>
                        <w:rFonts w:hint="eastAsia"/>
                        <w:szCs w:val="21"/>
                      </w:rPr>
                      <w:t>A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⊕</w:t>
                    </w:r>
                    <w:r w:rsidRPr="00630B46">
                      <w:rPr>
                        <w:rFonts w:hint="eastAsia"/>
                        <w:szCs w:val="21"/>
                      </w:rPr>
                      <w:t>B</w:t>
                    </w:r>
                  </w:p>
                </w:txbxContent>
              </v:textbox>
            </v:shape>
            <v:group id="_x0000_s1228" style="position:absolute;left:2994;top:12753;width:1096;height:366" coordorigin="2994,12753" coordsize="1096,366">
              <v:shape id="_x0000_s1229" type="#_x0000_t202" style="position:absolute;left:2994;top:12753;width:1096;height:366" filled="f" stroked="f">
                <v:textbox inset="0,0,0,0">
                  <w:txbxContent>
                    <w:p w:rsidR="00B67E65" w:rsidRPr="00AF4102" w:rsidRDefault="00B67E65" w:rsidP="00B67E6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szCs w:val="21"/>
                        </w:rPr>
                      </w:pPr>
                      <w:r w:rsidRPr="00630B46">
                        <w:rPr>
                          <w:rFonts w:hint="eastAsia"/>
                          <w:szCs w:val="21"/>
                        </w:rPr>
                        <w:t>Y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>4</w:t>
                      </w:r>
                      <w:r w:rsidRPr="00630B46">
                        <w:rPr>
                          <w:rFonts w:hint="eastAsia"/>
                          <w:szCs w:val="21"/>
                        </w:rPr>
                        <w:t>＝</w:t>
                      </w:r>
                      <w:r w:rsidRPr="00630B46">
                        <w:rPr>
                          <w:rFonts w:hint="eastAsia"/>
                          <w:szCs w:val="21"/>
                        </w:rPr>
                        <w:t>A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⊕</w:t>
                      </w:r>
                      <w:r w:rsidRPr="00630B46">
                        <w:rPr>
                          <w:rFonts w:hint="eastAsia"/>
                          <w:szCs w:val="21"/>
                        </w:rPr>
                        <w:t>B</w:t>
                      </w:r>
                    </w:p>
                  </w:txbxContent>
                </v:textbox>
              </v:shape>
              <v:line id="_x0000_s1230" style="position:absolute" from="3410,12855" to="3940,12855"/>
            </v:group>
          </v:group>
        </w:pi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 w:rsidRPr="00B67E65"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szCs w:val="21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szCs w:val="21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szCs w:val="21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szCs w:val="21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szCs w:val="21"/>
        </w:rPr>
      </w:pP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 w:rsidRPr="00B67E65">
        <w:rPr>
          <w:rFonts w:ascii="Times New Roman" w:eastAsia="宋体" w:hAnsi="Times New Roman" w:cs="Times New Roman" w:hint="eastAsia"/>
          <w:szCs w:val="21"/>
        </w:rPr>
        <w:t>3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color w:val="FF0000"/>
          <w:szCs w:val="21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解：电路的逻辑函数表达式为：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B67E65">
        <w:rPr>
          <w:rFonts w:ascii="Times New Roman" w:eastAsia="宋体" w:hAnsi="Times New Roman" w:cs="Times New Roman"/>
          <w:color w:val="FF0000"/>
          <w:position w:val="-6"/>
          <w:szCs w:val="21"/>
        </w:rPr>
        <w:object w:dxaOrig="3519" w:dyaOrig="380">
          <v:shape id="_x0000_i1075" type="#_x0000_t75" style="width:176.25pt;height:18.75pt" o:ole="" filled="t" fillcolor="yellow">
            <v:imagedata r:id="rId138" o:title=""/>
          </v:shape>
          <o:OLEObject Type="Embed" ProgID="Equations" ShapeID="_x0000_i1075" DrawAspect="Content" ObjectID="_1563106700" r:id="rId139"/>
        </w:obje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color w:val="FF0000"/>
          <w:szCs w:val="21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列真值表：</w:t>
      </w: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609"/>
        <w:gridCol w:w="1608"/>
        <w:gridCol w:w="1609"/>
      </w:tblGrid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A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B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C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F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0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</w:tr>
      <w:tr w:rsidR="00B67E65" w:rsidRPr="00B67E65" w:rsidTr="00EA505B"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8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609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</w:tr>
    </w:tbl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color w:val="FF0000"/>
          <w:szCs w:val="21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Chars="203" w:firstLine="426"/>
        <w:rPr>
          <w:rFonts w:ascii="Times New Roman" w:eastAsia="宋体" w:hAnsi="Times New Roman" w:cs="Times New Roman"/>
          <w:color w:val="FF0000"/>
          <w:szCs w:val="21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输入变量中有两个或两个以上为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时，输出才为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B67E65">
        <w:rPr>
          <w:rFonts w:ascii="Times New Roman" w:eastAsia="宋体" w:hAnsi="Times New Roman" w:cs="Times New Roman" w:hint="eastAsia"/>
          <w:color w:val="FF0000"/>
          <w:szCs w:val="21"/>
        </w:rPr>
        <w:t>，因此电路功能为多数表决器电路。</w:t>
      </w: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1"/>
          <w:lang w:val="zh-CN"/>
        </w:rPr>
        <w:t>4</w:t>
      </w: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、</w:t>
      </w: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分析：从真值表输入、输出关系可写出相应逻辑函数式为：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 xml:space="preserve">              </w:t>
      </w:r>
      <w:r w:rsidRPr="00B67E65">
        <w:rPr>
          <w:rFonts w:ascii="Times New Roman" w:eastAsia="宋体" w:hAnsi="Times New Roman" w:cs="Times New Roman"/>
          <w:color w:val="FF0000"/>
          <w:position w:val="-6"/>
          <w:szCs w:val="21"/>
          <w:lang w:val="zh-CN"/>
        </w:rPr>
        <w:object w:dxaOrig="1700" w:dyaOrig="340">
          <v:shape id="_x0000_i1076" type="#_x0000_t75" style="width:84.75pt;height:17.25pt" o:ole="" filled="t" fillcolor="yellow">
            <v:imagedata r:id="rId140" o:title=""/>
          </v:shape>
          <o:OLEObject Type="Embed" ProgID="Equations" ShapeID="_x0000_i1076" DrawAspect="Content" ObjectID="_1563106701" r:id="rId141"/>
        </w:obje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显然，电路输入相同时，输出才为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1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，否则为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0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。因此该电路是一个三变量一致电路。</w:t>
      </w: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1"/>
          <w:lang w:val="zh-CN"/>
        </w:rPr>
        <w:lastRenderedPageBreak/>
        <w:t>5</w:t>
      </w: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、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分析：（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a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）图的逻辑函数式为：</w:t>
      </w:r>
    </w:p>
    <w:p w:rsidR="00B67E65" w:rsidRPr="00B67E65" w:rsidRDefault="00B67E65" w:rsidP="00B67E65">
      <w:pPr>
        <w:autoSpaceDE w:val="0"/>
        <w:autoSpaceDN w:val="0"/>
        <w:adjustRightInd w:val="0"/>
        <w:spacing w:line="0" w:lineRule="atLeast"/>
        <w:ind w:firstLineChars="880" w:firstLine="184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/>
          <w:color w:val="FF0000"/>
          <w:position w:val="-46"/>
          <w:szCs w:val="21"/>
          <w:lang w:val="zh-CN"/>
        </w:rPr>
        <w:object w:dxaOrig="3340" w:dyaOrig="1140">
          <v:shape id="_x0000_i1077" type="#_x0000_t75" style="width:167.25pt;height:57pt" o:ole="" filled="t" fillcolor="#ff9">
            <v:imagedata r:id="rId142" o:title=""/>
          </v:shape>
          <o:OLEObject Type="Embed" ProgID="Equations" ShapeID="_x0000_i1077" DrawAspect="Content" ObjectID="_1563106702" r:id="rId143"/>
        </w:obje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（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b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）图的逻辑函数式为：</w:t>
      </w:r>
    </w:p>
    <w:p w:rsidR="00B67E65" w:rsidRPr="00B67E65" w:rsidRDefault="00B67E65" w:rsidP="00B67E65">
      <w:pPr>
        <w:autoSpaceDE w:val="0"/>
        <w:autoSpaceDN w:val="0"/>
        <w:adjustRightInd w:val="0"/>
        <w:spacing w:line="0" w:lineRule="atLeast"/>
        <w:ind w:firstLineChars="910" w:firstLine="1911"/>
        <w:rPr>
          <w:rFonts w:ascii="Times New Roman" w:eastAsia="宋体" w:hAnsi="Times New Roman" w:cs="Times New Roman"/>
          <w:b/>
          <w:szCs w:val="21"/>
          <w:lang w:val="zh-CN"/>
        </w:rPr>
      </w:pPr>
      <w:r w:rsidRPr="00B67E65">
        <w:rPr>
          <w:rFonts w:ascii="Times New Roman" w:eastAsia="宋体" w:hAnsi="Times New Roman" w:cs="Times New Roman"/>
          <w:color w:val="FF0000"/>
          <w:position w:val="-46"/>
          <w:szCs w:val="21"/>
          <w:lang w:val="zh-CN"/>
        </w:rPr>
        <w:object w:dxaOrig="2299" w:dyaOrig="1140">
          <v:shape id="_x0000_i1078" type="#_x0000_t75" style="width:114.75pt;height:57pt" o:ole="" filled="t" fillcolor="#ff9">
            <v:imagedata r:id="rId144" o:title=""/>
          </v:shape>
          <o:OLEObject Type="Embed" ProgID="Equations" ShapeID="_x0000_i1078" DrawAspect="Content" ObjectID="_1563106703" r:id="rId145"/>
        </w:object>
      </w:r>
    </w:p>
    <w:p w:rsidR="00B24474" w:rsidRDefault="00B67E65" w:rsidP="00B24474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szCs w:val="21"/>
          <w:lang w:val="zh-CN"/>
        </w:rPr>
      </w:pPr>
      <w:r>
        <w:rPr>
          <w:rFonts w:hint="eastAsia"/>
          <w:szCs w:val="21"/>
        </w:rPr>
        <w:t>五</w:t>
      </w:r>
      <w:r w:rsidRPr="006B64D9">
        <w:rPr>
          <w:rFonts w:ascii="Times New Roman" w:eastAsia="宋体" w:hAnsi="Times New Roman" w:cs="Times New Roman" w:hint="eastAsia"/>
          <w:b/>
          <w:szCs w:val="21"/>
          <w:lang w:val="zh-CN"/>
        </w:rPr>
        <w:t>、</w:t>
      </w:r>
      <w:r w:rsidRPr="006B64D9">
        <w:rPr>
          <w:rFonts w:ascii="Times New Roman" w:eastAsia="宋体" w:hAnsi="Times New Roman" w:cs="Times New Roman"/>
          <w:b/>
          <w:bCs/>
          <w:szCs w:val="21"/>
          <w:lang w:val="zh-CN"/>
        </w:rPr>
        <w:t>设计</w:t>
      </w:r>
      <w:r w:rsidRPr="006B64D9">
        <w:rPr>
          <w:rFonts w:ascii="Times New Roman" w:eastAsia="宋体" w:hAnsi="Times New Roman" w:cs="Times New Roman" w:hint="eastAsia"/>
          <w:b/>
          <w:bCs/>
          <w:szCs w:val="21"/>
          <w:lang w:val="zh-CN"/>
        </w:rPr>
        <w:t>题</w:t>
      </w: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 w:rsidRPr="00B67E65">
        <w:rPr>
          <w:rFonts w:ascii="Times New Roman" w:eastAsia="宋体" w:hAnsi="Times New Roman" w:cs="Times New Roman"/>
          <w:szCs w:val="21"/>
        </w:rPr>
        <w:t>1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设计：对逻辑函数式进行化简：</w:t>
      </w:r>
    </w:p>
    <w:p w:rsidR="00B67E65" w:rsidRPr="00B67E65" w:rsidRDefault="00B67E65" w:rsidP="00B67E65">
      <w:pPr>
        <w:autoSpaceDE w:val="0"/>
        <w:autoSpaceDN w:val="0"/>
        <w:adjustRightInd w:val="0"/>
        <w:spacing w:line="20" w:lineRule="atLeast"/>
        <w:ind w:firstLine="380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 xml:space="preserve">      </w:t>
      </w:r>
      <w:r w:rsidRPr="00B67E65">
        <w:rPr>
          <w:rFonts w:ascii="Times New Roman" w:eastAsia="宋体" w:hAnsi="Times New Roman" w:cs="Times New Roman"/>
          <w:color w:val="FF0000"/>
          <w:position w:val="-42"/>
          <w:szCs w:val="21"/>
          <w:lang w:val="zh-CN"/>
        </w:rPr>
        <w:object w:dxaOrig="2040" w:dyaOrig="1100">
          <v:shape id="_x0000_i1079" type="#_x0000_t75" style="width:102pt;height:54.75pt" o:ole="" filled="t" fillcolor="#ff9">
            <v:imagedata r:id="rId146" o:title=""/>
          </v:shape>
          <o:OLEObject Type="Embed" ProgID="Equations" ShapeID="_x0000_i1079" DrawAspect="Content" ObjectID="_1563106704" r:id="rId147"/>
        </w:obje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根据上述最简式可画出逻辑电路为：</w:t>
      </w:r>
    </w:p>
    <w:p w:rsidR="00B67E65" w:rsidRPr="00B67E65" w:rsidRDefault="00E23CF6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>
        <w:rPr>
          <w:rFonts w:ascii="Times New Roman" w:eastAsia="宋体" w:hAnsi="Times New Roman" w:cs="Times New Roman"/>
          <w:noProof/>
          <w:color w:val="FF0000"/>
          <w:szCs w:val="21"/>
        </w:rPr>
        <w:pict>
          <v:group id="_x0000_s1414" style="position:absolute;left:0;text-align:left;margin-left:63.9pt;margin-top:10.1pt;width:128.85pt;height:75pt;z-index:251694080" coordorigin="2394,5367" coordsize="2577,1500">
            <v:shape id="_x0000_s1415" type="#_x0000_t202" style="position:absolute;left:3080;top:5388;width:404;height:582" strokecolor="#f06">
              <v:textbox style="mso-next-textbox:#_x0000_s1415" inset="2mm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</w:rPr>
                    </w:pPr>
                    <w:r w:rsidRPr="00891881">
                      <w:rPr>
                        <w:color w:val="FF0000"/>
                      </w:rPr>
                      <w:t>&amp;</w:t>
                    </w:r>
                  </w:p>
                </w:txbxContent>
              </v:textbox>
            </v:shape>
            <v:shape id="_x0000_s1416" type="#_x0000_t202" style="position:absolute;left:3978;top:5862;width:404;height:570" strokecolor="#f06">
              <v:textbox style="mso-next-textbox:#_x0000_s1416" inset=".5mm,,.5mm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  <w:sz w:val="18"/>
                      </w:rPr>
                    </w:pPr>
                    <w:r w:rsidRPr="00891881">
                      <w:rPr>
                        <w:rFonts w:hint="eastAsia"/>
                        <w:color w:val="FF0000"/>
                        <w:sz w:val="18"/>
                      </w:rPr>
                      <w:t>≥</w:t>
                    </w:r>
                    <w:r w:rsidRPr="00891881">
                      <w:rPr>
                        <w:rFonts w:hint="eastAsia"/>
                        <w:color w:val="FF0000"/>
                        <w:sz w:val="18"/>
                      </w:rPr>
                      <w:t>1</w:t>
                    </w:r>
                  </w:p>
                </w:txbxContent>
              </v:textbox>
            </v:shape>
            <v:group id="_x0000_s1417" style="position:absolute;left:3498;top:5691;width:452;height:303" coordorigin="4870,5625" coordsize="616,195">
              <v:line id="_x0000_s1418" style="position:absolute;flip:x" from="5230,5820" to="5486,5820" strokecolor="#f06"/>
              <v:line id="_x0000_s1419" style="position:absolute;flip:y" from="5230,5625" to="5230,5820" strokecolor="#f06"/>
              <v:line id="_x0000_s1420" style="position:absolute;flip:x" from="4870,5625" to="5230,5625" strokecolor="#f06"/>
            </v:group>
            <v:group id="_x0000_s1421" style="position:absolute;left:3446;top:6270;width:506;height:348" coordorigin="4886,6270" coordsize="600,225">
              <v:line id="_x0000_s1422" style="position:absolute;flip:x" from="5216,6270" to="5486,6270" strokecolor="#f06"/>
              <v:line id="_x0000_s1423" style="position:absolute" from="5216,6270" to="5216,6495" strokecolor="#f06"/>
              <v:line id="_x0000_s1424" style="position:absolute;flip:x" from="4886,6495" to="5216,6495" strokecolor="#f06"/>
            </v:group>
            <v:line id="_x0000_s1425" style="position:absolute" from="4382,6141" to="4862,6141" strokecolor="#f06"/>
            <v:shape id="_x0000_s1426" type="#_x0000_t202" style="position:absolute;left:2408;top:5367;width:105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 w:rsidRPr="00891881">
                      <w:rPr>
                        <w:rFonts w:hint="eastAsia"/>
                        <w:iCs/>
                        <w:color w:val="FF0000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27" type="#_x0000_t202" style="position:absolute;left:2408;top:5649;width:98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428" type="#_x0000_t202" style="position:absolute;left:2394;top:6249;width:96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429" type="#_x0000_t202" style="position:absolute;left:3064;top:6285;width:404;height:582" strokecolor="#f06">
              <v:textbox style="mso-next-textbox:#_x0000_s1429" inset="2mm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</w:rPr>
                    </w:pPr>
                    <w:r w:rsidRPr="00891881">
                      <w:rPr>
                        <w:color w:val="FF0000"/>
                      </w:rPr>
                      <w:t>&amp;</w:t>
                    </w:r>
                  </w:p>
                </w:txbxContent>
              </v:textbox>
            </v:shape>
            <v:shape id="_x0000_s1430" type="#_x0000_t202" style="position:absolute;left:4888;top:5973;width:83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F</w:t>
                    </w:r>
                  </w:p>
                </w:txbxContent>
              </v:textbox>
            </v:shape>
            <v:line id="_x0000_s1431" style="position:absolute" from="2596,5538" to="3076,5538" strokecolor="#f06"/>
            <v:line id="_x0000_s1432" style="position:absolute" from="2588,5811" to="3068,5811" strokecolor="#f06"/>
            <v:line id="_x0000_s1433" style="position:absolute" from="2578,6450" to="3058,6450" strokecolor="#f06"/>
            <v:line id="_x0000_s1434" style="position:absolute" from="2768,6735" to="3046,6735" strokecolor="#f06"/>
          </v:group>
        </w:pi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2</w:t>
      </w: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、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设计：根据题目要求写出逻辑功能真值表如下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;</w:t>
      </w:r>
    </w:p>
    <w:tbl>
      <w:tblPr>
        <w:tblW w:w="0" w:type="auto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294"/>
      </w:tblGrid>
      <w:tr w:rsidR="00B67E65" w:rsidRPr="00B67E65" w:rsidTr="00EA505B">
        <w:tc>
          <w:tcPr>
            <w:tcW w:w="2376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A   B   C</w:t>
            </w:r>
          </w:p>
        </w:tc>
        <w:tc>
          <w:tcPr>
            <w:tcW w:w="2294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F</w:t>
            </w:r>
          </w:p>
        </w:tc>
      </w:tr>
      <w:tr w:rsidR="00B67E65" w:rsidRPr="00B67E65" w:rsidTr="00EA505B">
        <w:tc>
          <w:tcPr>
            <w:tcW w:w="2376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0   0   0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0   0   1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0   1   0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0   1   1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1   0   0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1   0   1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1   1   0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1   1   1</w:t>
            </w:r>
          </w:p>
        </w:tc>
        <w:tc>
          <w:tcPr>
            <w:tcW w:w="2294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</w:tc>
      </w:tr>
    </w:tbl>
    <w:p w:rsid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Default="00B67E65">
      <w:pPr>
        <w:widowControl/>
        <w:jc w:val="left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>
        <w:rPr>
          <w:rFonts w:ascii="Times New Roman" w:eastAsia="宋体" w:hAnsi="Times New Roman" w:cs="Times New Roman"/>
          <w:color w:val="FF0000"/>
          <w:szCs w:val="21"/>
          <w:lang w:val="zh-CN"/>
        </w:rPr>
        <w:br w:type="page"/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lastRenderedPageBreak/>
        <w:t>根据真值表写出逻辑函数式并化简为最简与或式如下：</w:t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 xml:space="preserve">     </w:t>
      </w:r>
      <w:r w:rsidRPr="00B67E65">
        <w:rPr>
          <w:rFonts w:ascii="Times New Roman" w:eastAsia="宋体" w:hAnsi="Times New Roman" w:cs="Times New Roman"/>
          <w:color w:val="FF0000"/>
          <w:position w:val="-6"/>
          <w:szCs w:val="21"/>
          <w:lang w:val="zh-CN"/>
        </w:rPr>
        <w:object w:dxaOrig="3080" w:dyaOrig="340">
          <v:shape id="_x0000_i1080" type="#_x0000_t75" style="width:154.5pt;height:17.25pt" o:ole="" filled="t" fillcolor="#ff9">
            <v:imagedata r:id="rId148" o:title=""/>
          </v:shape>
          <o:OLEObject Type="Embed" ProgID="Equations" ShapeID="_x0000_i1080" DrawAspect="Content" ObjectID="_1563106705" r:id="rId149"/>
        </w:object>
      </w:r>
    </w:p>
    <w:p w:rsidR="00B67E65" w:rsidRPr="00B67E65" w:rsidRDefault="00E23CF6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>
        <w:rPr>
          <w:rFonts w:ascii="Times New Roman" w:eastAsia="宋体" w:hAnsi="Times New Roman" w:cs="Times New Roman"/>
          <w:noProof/>
          <w:color w:val="FF0000"/>
          <w:szCs w:val="21"/>
        </w:rPr>
        <w:pict>
          <v:group id="_x0000_s1368" style="position:absolute;left:0;text-align:left;margin-left:85.1pt;margin-top:11.25pt;width:168.25pt;height:117.75pt;z-index:251693056" coordorigin="6098,11067" coordsize="3365,2355">
            <v:shape id="_x0000_s1369" type="#_x0000_t202" style="position:absolute;left:7488;top:11067;width:364;height:450" strokecolor="#f06">
              <v:textbox style="mso-next-textbox:#_x0000_s1369" inset="0,0,0,0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</w:rPr>
                    </w:pPr>
                    <w:r w:rsidRPr="00891881">
                      <w:rPr>
                        <w:color w:val="FF0000"/>
                      </w:rPr>
                      <w:t>&amp;</w:t>
                    </w:r>
                  </w:p>
                </w:txbxContent>
              </v:textbox>
            </v:shape>
            <v:shape id="_x0000_s1370" type="#_x0000_t202" style="position:absolute;left:8456;top:11898;width:404;height:570" strokecolor="#f06">
              <v:textbox style="mso-next-textbox:#_x0000_s1370" inset=".5mm,,.5mm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  <w:sz w:val="18"/>
                      </w:rPr>
                    </w:pPr>
                    <w:r w:rsidRPr="00891881">
                      <w:rPr>
                        <w:rFonts w:hint="eastAsia"/>
                        <w:color w:val="FF0000"/>
                        <w:sz w:val="18"/>
                      </w:rPr>
                      <w:t>≥</w:t>
                    </w:r>
                    <w:r w:rsidRPr="00891881">
                      <w:rPr>
                        <w:rFonts w:hint="eastAsia"/>
                        <w:color w:val="FF0000"/>
                        <w:sz w:val="18"/>
                      </w:rPr>
                      <w:t>1</w:t>
                    </w:r>
                  </w:p>
                </w:txbxContent>
              </v:textbox>
            </v:shape>
            <v:group id="_x0000_s1371" style="position:absolute;left:7842;top:11307;width:600;height:681" coordorigin="4870,5625" coordsize="616,195">
              <v:line id="_x0000_s1372" style="position:absolute;flip:x" from="5230,5820" to="5486,5820" strokecolor="#f06"/>
              <v:line id="_x0000_s1373" style="position:absolute;flip:y" from="5230,5625" to="5230,5820" strokecolor="#f06"/>
              <v:line id="_x0000_s1374" style="position:absolute;flip:x" from="4870,5625" to="5230,5625" strokecolor="#f06"/>
            </v:group>
            <v:group id="_x0000_s1375" style="position:absolute;left:7830;top:12375;width:614;height:798" coordorigin="4886,6270" coordsize="600,225">
              <v:line id="_x0000_s1376" style="position:absolute;flip:x" from="5216,6270" to="5486,6270" strokecolor="red"/>
              <v:line id="_x0000_s1377" style="position:absolute" from="5216,6270" to="5216,6495" strokecolor="red"/>
              <v:line id="_x0000_s1378" style="position:absolute;flip:x" from="4886,6495" to="5216,6495" strokecolor="red"/>
            </v:group>
            <v:shape id="_x0000_s1379" type="#_x0000_t202" style="position:absolute;left:6112;top:11475;width:105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 w:rsidRPr="00891881">
                      <w:rPr>
                        <w:rFonts w:hint="eastAsia"/>
                        <w:iCs/>
                        <w:color w:val="FF0000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80" type="#_x0000_t202" style="position:absolute;left:6098;top:11922;width:98;height:312;mso-wrap-style:none" filled="f" stroked="f">
              <v:textbox style="mso-next-textbox:#_x0000_s1380;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381" type="#_x0000_t202" style="position:absolute;left:6098;top:12357;width:96;height:312;mso-wrap-style:none" filled="f" stroked="f">
              <v:textbox style="mso-next-textbox:#_x0000_s1381;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C</w:t>
                    </w:r>
                  </w:p>
                </w:txbxContent>
              </v:textbox>
            </v:shape>
            <v:group id="_x0000_s1382" style="position:absolute;left:8874;top:12054;width:589;height:312" coordorigin="8086,12081" coordsize="589,312">
              <v:line id="_x0000_s1383" style="position:absolute" from="8086,12249" to="8566,12249" strokecolor="#f06"/>
              <v:shape id="_x0000_s1384" type="#_x0000_t202" style="position:absolute;left:8592;top:12081;width:83;height:312;mso-wrap-style:none" filled="f" stroked="f">
                <v:textbox style="mso-next-textbox:#_x0000_s1384;mso-fit-shape-to-text:t" inset="0,0,0,0">
                  <w:txbxContent>
                    <w:p w:rsidR="00B67E65" w:rsidRPr="00891881" w:rsidRDefault="00B67E65" w:rsidP="00B67E65">
                      <w:pPr>
                        <w:rPr>
                          <w:iCs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iCs/>
                          <w:color w:val="FF0000"/>
                          <w:sz w:val="18"/>
                        </w:rPr>
                        <w:t>F</w:t>
                      </w:r>
                    </w:p>
                  </w:txbxContent>
                </v:textbox>
              </v:shape>
            </v:group>
            <v:line id="_x0000_s1385" style="position:absolute" from="6300,11646" to="6780,11646" strokecolor="#f06"/>
            <v:line id="_x0000_s1386" style="position:absolute" from="6292,12111" to="6772,12111" strokecolor="#f06"/>
            <v:line id="_x0000_s1387" style="position:absolute" from="6282,12549" to="6762,12549" strokecolor="#f06"/>
            <v:group id="_x0000_s1388" style="position:absolute;left:6696;top:11490;width:350;height:327" coordorigin="9128,11490" coordsize="350,327">
              <v:shape id="_x0000_s1389" type="#_x0000_t202" style="position:absolute;left:9128;top:11490;width:282;height:327" strokecolor="#f06">
                <v:textbox style="mso-next-textbox:#_x0000_s1389;mso-fit-shape-to-text:t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  <v:oval id="_x0000_s1390" style="position:absolute;left:9396;top:11589;width:82;height:93" strokecolor="red"/>
            </v:group>
            <v:group id="_x0000_s1391" style="position:absolute;left:6688;top:11946;width:350;height:327" coordorigin="9128,11490" coordsize="350,327">
              <v:shape id="_x0000_s1392" type="#_x0000_t202" style="position:absolute;left:9128;top:11490;width:282;height:327" strokecolor="#f06">
                <v:textbox style="mso-next-textbox:#_x0000_s1392;mso-fit-shape-to-text:t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  <v:oval id="_x0000_s1393" style="position:absolute;left:9396;top:11589;width:82;height:93" strokecolor="red"/>
            </v:group>
            <v:group id="_x0000_s1394" style="position:absolute;left:6686;top:12390;width:350;height:327" coordorigin="9128,11490" coordsize="350,327">
              <v:shape id="_x0000_s1395" type="#_x0000_t202" style="position:absolute;left:9128;top:11490;width:282;height:327" strokecolor="#f06">
                <v:textbox style="mso-next-textbox:#_x0000_s1395;mso-fit-shape-to-text:t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  <v:oval id="_x0000_s1396" style="position:absolute;left:9396;top:11589;width:82;height:93" strokecolor="red"/>
            </v:group>
            <v:shape id="_x0000_s1397" type="#_x0000_t202" style="position:absolute;left:7484;top:11700;width:364;height:450" strokecolor="#f06">
              <v:textbox style="mso-next-textbox:#_x0000_s1397" inset="0,0,0,0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</w:rPr>
                    </w:pPr>
                    <w:r w:rsidRPr="00891881">
                      <w:rPr>
                        <w:color w:val="FF0000"/>
                      </w:rPr>
                      <w:t>&amp;</w:t>
                    </w:r>
                  </w:p>
                </w:txbxContent>
              </v:textbox>
            </v:shape>
            <v:shape id="_x0000_s1398" type="#_x0000_t202" style="position:absolute;left:7468;top:12339;width:364;height:450" strokecolor="#f06">
              <v:textbox style="mso-next-textbox:#_x0000_s1398" inset="0,0,0,0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</w:rPr>
                    </w:pPr>
                    <w:r w:rsidRPr="00891881">
                      <w:rPr>
                        <w:color w:val="FF0000"/>
                      </w:rPr>
                      <w:t>&amp;</w:t>
                    </w:r>
                  </w:p>
                </w:txbxContent>
              </v:textbox>
            </v:shape>
            <v:shape id="_x0000_s1399" type="#_x0000_t202" style="position:absolute;left:7464;top:12972;width:364;height:450" strokecolor="#f06">
              <v:textbox style="mso-next-textbox:#_x0000_s1399" inset="0,0,0,0">
                <w:txbxContent>
                  <w:p w:rsidR="00B67E65" w:rsidRPr="00891881" w:rsidRDefault="00B67E65" w:rsidP="00B67E65">
                    <w:pPr>
                      <w:jc w:val="center"/>
                      <w:rPr>
                        <w:color w:val="FF0000"/>
                      </w:rPr>
                    </w:pPr>
                    <w:r w:rsidRPr="00891881">
                      <w:rPr>
                        <w:color w:val="FF0000"/>
                      </w:rPr>
                      <w:t>&amp;</w:t>
                    </w:r>
                  </w:p>
                </w:txbxContent>
              </v:textbox>
            </v:shape>
            <v:shape id="_x0000_s1400" style="position:absolute;left:7824;top:12255;width:626;height:2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,297" path="m,297r232,l232,,640,e" filled="f" strokecolor="red">
              <v:path arrowok="t"/>
            </v:shape>
            <v:shape id="_x0000_s1401" style="position:absolute;left:7860;top:11910;width:598;height:204;flip:y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,297" path="m,297r232,l232,,640,e" filled="f" strokecolor="red">
              <v:path arrowok="t"/>
            </v:shape>
            <v:shape id="_x0000_s1402" style="position:absolute;left:7050;top:11655;width:434;height:1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4,150" path="m,l190,r,150l394,150e" filled="f" strokecolor="red">
              <v:path arrowok="t"/>
            </v:shape>
            <v:shape id="_x0000_s1403" style="position:absolute;left:7044;top:12057;width:436;height:489;flip:y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4,150" path="m,l190,r,150l394,150e" filled="f" strokecolor="red">
              <v:path arrowok="t"/>
            </v:shape>
            <v:shape id="_x0000_s1404" style="position:absolute;left:7022;top:11901;width:462;height:18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,231" path="m,219r150,12l150,,450,e" filled="f" strokecolor="red">
              <v:path arrowok="t"/>
            </v:shape>
            <v:shape id="_x0000_s1405" style="position:absolute;left:7362;top:11805;width:80;height:6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,612" path="m,l,612r82,e" filled="f" strokecolor="red">
              <v:stroke startarrow="oval" startarrowwidth="narrow" startarrowlength="short"/>
              <v:path arrowok="t"/>
            </v:shape>
            <v:shape id="_x0000_s1406" style="position:absolute;left:6562;top:12525;width:910;height:3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0,300" path="m,l,300r528,l516,81r394,e" filled="f" strokecolor="red">
              <v:stroke startarrow="oval" startarrowwidth="narrow" startarrowlength="short"/>
              <v:path arrowok="t"/>
            </v:shape>
            <v:shape id="_x0000_s1407" style="position:absolute;left:6426;top:12105;width:1046;height:8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6,840" path="m,l,840r760,l760,609r286,e" filled="f" strokecolor="red">
              <v:stroke startarrow="oval" startarrowwidth="narrow" startarrowlength="short"/>
              <v:path arrowok="t"/>
            </v:shape>
            <v:shape id="_x0000_s1408" style="position:absolute;left:6602;top:11289;width:882;height:3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32,489" path="m,489l,,1032,e" filled="f" strokecolor="red">
              <v:stroke startarrow="oval" startarrowwidth="narrow" startarrowlength="short"/>
              <v:path arrowok="t"/>
            </v:shape>
            <v:shape id="_x0000_s1409" style="position:absolute;left:7172;top:11385;width:312;height:5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2,516" path="m,516l,,312,e" filled="f" strokecolor="red">
              <v:stroke startarrow="oval" startarrowwidth="narrow" startarrowlength="short"/>
              <v:path arrowok="t"/>
            </v:shape>
            <v:shape id="_x0000_s1410" style="position:absolute;left:6548;top:11127;width:936;height:138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,1386" path="m,1386l,,936,e" filled="f" strokecolor="red">
              <v:path arrowok="t"/>
            </v:shape>
            <v:shape id="_x0000_s1411" style="position:absolute;left:7226;top:12525;width:232;height:5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,516" path="m,l,516r232,e" filled="f" strokecolor="red">
              <v:stroke startarrow="oval" startarrowwidth="narrow" startarrowlength="short"/>
              <v:path arrowok="t"/>
            </v:shape>
            <v:shape id="_x0000_s1412" style="position:absolute;left:6438;top:12933;width:1006;height:38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32,273" path="m,l,273r1032,e" filled="f" strokecolor="red">
              <v:stroke startarrow="oval" startarrowwidth="narrow" startarrowlength="short"/>
              <v:path arrowok="t"/>
            </v:shape>
            <v:shape id="_x0000_s1413" style="position:absolute;left:7078;top:12810;width:380;height:3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0,354" path="m,l,354r380,e" filled="f" strokecolor="red">
              <v:stroke startarrow="oval" startarrowwidth="narrow" startarrowlength="short"/>
              <v:path arrowok="t"/>
            </v:shape>
          </v:group>
        </w:pi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3</w:t>
      </w: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、</w: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设计：根据题目要求写出逻辑功能真值表如下：</w:t>
      </w:r>
    </w:p>
    <w:tbl>
      <w:tblPr>
        <w:tblW w:w="0" w:type="auto"/>
        <w:tblInd w:w="1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1846"/>
      </w:tblGrid>
      <w:tr w:rsidR="00B67E65" w:rsidRPr="00B67E65" w:rsidTr="00EA505B">
        <w:tc>
          <w:tcPr>
            <w:tcW w:w="1994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A   B   C</w:t>
            </w:r>
          </w:p>
        </w:tc>
        <w:tc>
          <w:tcPr>
            <w:tcW w:w="1846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F</w:t>
            </w:r>
          </w:p>
        </w:tc>
      </w:tr>
      <w:tr w:rsidR="00B67E65" w:rsidRPr="00B67E65" w:rsidTr="00EA505B">
        <w:tc>
          <w:tcPr>
            <w:tcW w:w="1994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0   0   0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0   0   1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0   1   0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0   1   1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1   0   0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1   0   1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1   1   0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1   1   1</w:t>
            </w:r>
          </w:p>
        </w:tc>
        <w:tc>
          <w:tcPr>
            <w:tcW w:w="1846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</w:tc>
      </w:tr>
    </w:tbl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根据真值表写出逻辑函数式并化简为最简与或式如下：</w:t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 xml:space="preserve">         </w:t>
      </w:r>
      <w:r w:rsidRPr="00B67E65">
        <w:rPr>
          <w:rFonts w:ascii="Times New Roman" w:eastAsia="宋体" w:hAnsi="Times New Roman" w:cs="Times New Roman"/>
          <w:color w:val="FF0000"/>
          <w:position w:val="-36"/>
          <w:szCs w:val="21"/>
          <w:lang w:val="zh-CN"/>
        </w:rPr>
        <w:object w:dxaOrig="4760" w:dyaOrig="840">
          <v:shape id="_x0000_i1081" type="#_x0000_t75" style="width:237.75pt;height:42pt" o:ole="" filled="t" fillcolor="#ff9">
            <v:imagedata r:id="rId150" o:title=""/>
          </v:shape>
          <o:OLEObject Type="Embed" ProgID="Equations" ShapeID="_x0000_i1081" DrawAspect="Content" ObjectID="_1563106706" r:id="rId151"/>
        </w:object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根据上述最简式画出相应逻辑电路图如下：</w:t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E23CF6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>
        <w:rPr>
          <w:rFonts w:ascii="Times New Roman" w:eastAsia="宋体" w:hAnsi="Times New Roman" w:cs="Times New Roman"/>
          <w:noProof/>
          <w:color w:val="FF0000"/>
          <w:szCs w:val="21"/>
        </w:rPr>
        <w:pict>
          <v:group id="_x0000_s1333" style="position:absolute;left:0;text-align:left;margin-left:115.6pt;margin-top:0;width:143.15pt;height:89.4pt;z-index:251692032" coordorigin="3028,6975" coordsize="2863,1788">
            <v:group id="_x0000_s1334" style="position:absolute;left:4458;top:7215;width:490;height:546" coordorigin="4870,5625" coordsize="616,195">
              <v:line id="_x0000_s1335" style="position:absolute;flip:x" from="5230,5820" to="5486,5820" strokecolor="#f06"/>
              <v:line id="_x0000_s1336" style="position:absolute;flip:y" from="5230,5625" to="5230,5820" strokecolor="#f06"/>
              <v:line id="_x0000_s1337" style="position:absolute;flip:x" from="4870,5625" to="5230,5625" strokecolor="#f06"/>
            </v:group>
            <v:group id="_x0000_s1338" style="position:absolute;left:3212;top:7248;width:790;height:555" coordorigin="4886,6270" coordsize="600,225">
              <v:line id="_x0000_s1339" style="position:absolute;flip:x" from="5216,6270" to="5486,6270" strokecolor="red"/>
              <v:line id="_x0000_s1340" style="position:absolute" from="5216,6270" to="5216,6495" strokecolor="red"/>
              <v:line id="_x0000_s1341" style="position:absolute;flip:x" from="4886,6495" to="5216,6495" strokecolor="red"/>
            </v:group>
            <v:shape id="_x0000_s1342" type="#_x0000_t202" style="position:absolute;left:3084;top:6990;width:105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 w:rsidRPr="00891881">
                      <w:rPr>
                        <w:rFonts w:hint="eastAsia"/>
                        <w:iCs/>
                        <w:color w:val="FF0000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43" type="#_x0000_t202" style="position:absolute;left:3056;top:7626;width:98;height:312;mso-wrap-style:none" filled="f" stroked="f">
              <v:textbox style="mso-next-textbox:#_x0000_s1343;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344" type="#_x0000_t202" style="position:absolute;left:3028;top:8265;width:96;height:312;mso-wrap-style:none" filled="f" stroked="f">
              <v:textbox style="mso-next-textbox:#_x0000_s1344;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C</w:t>
                    </w:r>
                  </w:p>
                </w:txbxContent>
              </v:textbox>
            </v:shape>
            <v:line id="_x0000_s1345" style="position:absolute" from="3226,8415" to="4006,8415" strokecolor="#f06"/>
            <v:group id="_x0000_s1346" style="position:absolute;left:4038;top:6975;width:448;height:450" coordorigin="3658,6975" coordsize="448,450">
              <v:shape id="_x0000_s1347" type="#_x0000_t202" style="position:absolute;left:3658;top:6975;width:364;height:450" strokecolor="#f06">
                <v:textbox style="mso-next-textbox:#_x0000_s1347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 w:rsidRPr="00891881">
                        <w:rPr>
                          <w:color w:val="FF0000"/>
                        </w:rPr>
                        <w:t>&amp;</w:t>
                      </w:r>
                    </w:p>
                  </w:txbxContent>
                </v:textbox>
              </v:shape>
              <v:oval id="_x0000_s1348" style="position:absolute;left:4024;top:7158;width:82;height:93" strokecolor="red"/>
            </v:group>
            <v:shape id="_x0000_s1349" style="position:absolute;left:3234;top:7050;width:778;height:1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,297" path="m,297r232,l232,,640,e" filled="f" strokecolor="red">
              <v:path arrowok="t"/>
            </v:shape>
            <v:shape id="_x0000_s1350" style="position:absolute;left:4484;top:8022;width:380;height:5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,297" path="m,297r232,l232,,640,e" filled="f" strokecolor="red">
              <v:path arrowok="t"/>
            </v:shape>
            <v:shape id="_x0000_s1351" style="position:absolute;left:3384;top:7146;width:638;height:1506;flip:y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32,489" path="m,489l,,1032,e" filled="f" strokecolor="red">
              <v:stroke startarrow="oval" startarrowwidth="narrow" startarrowlength="short"/>
              <v:path arrowok="t"/>
            </v:shape>
            <v:shape id="_x0000_s1352" style="position:absolute;left:3532;top:7968;width:504;height:4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2,516" path="m,516l,,312,e" filled="f" strokecolor="red">
              <v:stroke startarrow="oval" startarrowwidth="narrow" startarrowlength="short"/>
              <v:path arrowok="t"/>
            </v:shape>
            <v:group id="_x0000_s1353" style="position:absolute;left:4042;top:7623;width:448;height:450" coordorigin="3658,6975" coordsize="448,450">
              <v:shape id="_x0000_s1354" type="#_x0000_t202" style="position:absolute;left:3658;top:6975;width:364;height:450" strokecolor="#f06">
                <v:textbox style="mso-next-textbox:#_x0000_s1354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 w:rsidRPr="00891881">
                        <w:rPr>
                          <w:color w:val="FF0000"/>
                        </w:rPr>
                        <w:t>&amp;</w:t>
                      </w:r>
                    </w:p>
                  </w:txbxContent>
                </v:textbox>
              </v:shape>
              <v:oval id="_x0000_s1355" style="position:absolute;left:4024;top:7158;width:82;height:93" strokecolor="red"/>
            </v:group>
            <v:group id="_x0000_s1356" style="position:absolute;left:4020;top:8313;width:448;height:450" coordorigin="3658,6975" coordsize="448,450">
              <v:shape id="_x0000_s1357" type="#_x0000_t202" style="position:absolute;left:3658;top:6975;width:364;height:450" strokecolor="#f06">
                <v:textbox style="mso-next-textbox:#_x0000_s1357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 w:rsidRPr="00891881">
                        <w:rPr>
                          <w:color w:val="FF0000"/>
                        </w:rPr>
                        <w:t>&amp;</w:t>
                      </w:r>
                    </w:p>
                  </w:txbxContent>
                </v:textbox>
              </v:shape>
              <v:oval id="_x0000_s1358" style="position:absolute;left:4024;top:7158;width:82;height:93" strokecolor="red"/>
            </v:group>
            <v:group id="_x0000_s1359" style="position:absolute;left:4880;top:7656;width:1011;height:450" coordorigin="7094,7224" coordsize="1011,450">
              <v:group id="_x0000_s1360" style="position:absolute;left:7516;top:7281;width:589;height:312" coordorigin="8086,12081" coordsize="589,312">
                <v:line id="_x0000_s1361" style="position:absolute" from="8086,12249" to="8566,12249" strokecolor="#f06"/>
                <v:shape id="_x0000_s1362" type="#_x0000_t202" style="position:absolute;left:8592;top:12081;width:83;height:312;mso-wrap-style:none" filled="f" stroked="f">
                  <v:textbox style="mso-next-textbox:#_x0000_s1362;mso-fit-shape-to-text:t" inset="0,0,0,0">
                    <w:txbxContent>
                      <w:p w:rsidR="00B67E65" w:rsidRPr="00891881" w:rsidRDefault="00B67E65" w:rsidP="00B67E65">
                        <w:pPr>
                          <w:rPr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iCs/>
                            <w:color w:val="FF0000"/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</v:group>
              <v:group id="_x0000_s1363" style="position:absolute;left:7094;top:7224;width:448;height:450" coordorigin="3658,6975" coordsize="448,450">
                <v:shape id="_x0000_s1364" type="#_x0000_t202" style="position:absolute;left:3658;top:6975;width:364;height:450" strokecolor="#f06">
                  <v:textbox style="mso-next-textbox:#_x0000_s1364" inset="0,0,0,0">
                    <w:txbxContent>
                      <w:p w:rsidR="00B67E65" w:rsidRPr="00891881" w:rsidRDefault="00B67E65" w:rsidP="00B67E6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891881">
                          <w:rPr>
                            <w:color w:val="FF0000"/>
                          </w:rPr>
                          <w:t>&amp;</w:t>
                        </w:r>
                      </w:p>
                    </w:txbxContent>
                  </v:textbox>
                </v:shape>
                <v:oval id="_x0000_s1365" style="position:absolute;left:4024;top:7158;width:82;height:93" strokecolor="red"/>
              </v:group>
            </v:group>
            <v:line id="_x0000_s1366" style="position:absolute" from="3394,7743" to="4004,7743" strokecolor="red">
              <v:stroke startarrow="oval" startarrowwidth="narrow" startarrowlength="short"/>
            </v:line>
            <v:line id="_x0000_s1367" style="position:absolute" from="4470,7872" to="4878,7872" strokecolor="red"/>
          </v:group>
        </w:pi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rPr>
          <w:rFonts w:ascii="Times New Roman" w:eastAsia="宋体" w:hAnsi="Times New Roman" w:cs="Times New Roman"/>
          <w:szCs w:val="20"/>
        </w:rPr>
      </w:pP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4</w:t>
      </w:r>
      <w:r w:rsidRPr="00B67E65">
        <w:rPr>
          <w:rFonts w:ascii="Times New Roman" w:eastAsia="宋体" w:hAnsi="Times New Roman" w:cs="Times New Roman" w:hint="eastAsia"/>
          <w:szCs w:val="21"/>
          <w:lang w:val="zh-CN"/>
        </w:rPr>
        <w:t>、</w:t>
      </w:r>
    </w:p>
    <w:p w:rsid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设计：根据题意取三个裁判分别为输入变量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A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、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B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、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C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，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A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为裁判长，设按下按键输入为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1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，否则为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0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，举重成功为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1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，举重失败为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0</w:t>
      </w: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，据题意列出相应真值表如下：</w:t>
      </w:r>
    </w:p>
    <w:p w:rsidR="00B67E65" w:rsidRDefault="00B67E65">
      <w:pPr>
        <w:widowControl/>
        <w:jc w:val="left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>
        <w:rPr>
          <w:rFonts w:ascii="Times New Roman" w:eastAsia="宋体" w:hAnsi="Times New Roman" w:cs="Times New Roman"/>
          <w:color w:val="FF0000"/>
          <w:szCs w:val="21"/>
          <w:lang w:val="zh-CN"/>
        </w:rPr>
        <w:br w:type="page"/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tbl>
      <w:tblPr>
        <w:tblW w:w="0" w:type="auto"/>
        <w:tblInd w:w="1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576"/>
      </w:tblGrid>
      <w:tr w:rsidR="00B67E65" w:rsidRPr="00B67E65" w:rsidTr="00EA505B">
        <w:tc>
          <w:tcPr>
            <w:tcW w:w="2444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A   B   C</w:t>
            </w:r>
          </w:p>
        </w:tc>
        <w:tc>
          <w:tcPr>
            <w:tcW w:w="1576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F</w:t>
            </w:r>
          </w:p>
        </w:tc>
      </w:tr>
      <w:tr w:rsidR="00B67E65" w:rsidRPr="00B67E65" w:rsidTr="00EA505B">
        <w:tc>
          <w:tcPr>
            <w:tcW w:w="2444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0   0   0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0   0   1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0   1   0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0   1   1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1   0   0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1   0   1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1   1   0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1   1   1</w:t>
            </w:r>
          </w:p>
        </w:tc>
        <w:tc>
          <w:tcPr>
            <w:tcW w:w="1576" w:type="dxa"/>
          </w:tcPr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0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  <w:p w:rsidR="00B67E65" w:rsidRPr="00B67E65" w:rsidRDefault="00B67E65" w:rsidP="00B67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  <w:lang w:val="zh-CN"/>
              </w:rPr>
            </w:pPr>
            <w:r w:rsidRPr="00B67E65">
              <w:rPr>
                <w:rFonts w:ascii="Times New Roman" w:eastAsia="宋体" w:hAnsi="Times New Roman" w:cs="Times New Roman" w:hint="eastAsia"/>
                <w:color w:val="FF0000"/>
                <w:szCs w:val="21"/>
                <w:lang w:val="zh-CN"/>
              </w:rPr>
              <w:t>1</w:t>
            </w:r>
          </w:p>
        </w:tc>
      </w:tr>
    </w:tbl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根据真值表写出逻辑函数式并化简为最简与或式如下：</w:t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 xml:space="preserve">         </w:t>
      </w:r>
      <w:r w:rsidRPr="00B67E65">
        <w:rPr>
          <w:rFonts w:ascii="Times New Roman" w:eastAsia="宋体" w:hAnsi="Times New Roman" w:cs="Times New Roman"/>
          <w:color w:val="FF0000"/>
          <w:position w:val="-36"/>
          <w:szCs w:val="21"/>
          <w:lang w:val="zh-CN"/>
        </w:rPr>
        <w:object w:dxaOrig="3519" w:dyaOrig="840">
          <v:shape id="_x0000_i1082" type="#_x0000_t75" style="width:175.5pt;height:42pt" o:ole="" filled="t" fillcolor="#ff9">
            <v:imagedata r:id="rId152" o:title=""/>
          </v:shape>
          <o:OLEObject Type="Embed" ProgID="Equations" ShapeID="_x0000_i1082" DrawAspect="Content" ObjectID="_1563106707" r:id="rId153"/>
        </w:object>
      </w:r>
    </w:p>
    <w:p w:rsidR="00B67E65" w:rsidRPr="00B67E65" w:rsidRDefault="00B67E65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 w:rsidRPr="00B67E65">
        <w:rPr>
          <w:rFonts w:ascii="Times New Roman" w:eastAsia="宋体" w:hAnsi="Times New Roman" w:cs="Times New Roman" w:hint="eastAsia"/>
          <w:color w:val="FF0000"/>
          <w:szCs w:val="21"/>
          <w:lang w:val="zh-CN"/>
        </w:rPr>
        <w:t>根据上述最简式画出相应逻辑电路图如下：</w:t>
      </w:r>
    </w:p>
    <w:p w:rsidR="00B67E65" w:rsidRPr="00B67E65" w:rsidRDefault="00E23CF6" w:rsidP="00B67E65">
      <w:pPr>
        <w:autoSpaceDE w:val="0"/>
        <w:autoSpaceDN w:val="0"/>
        <w:adjustRightInd w:val="0"/>
        <w:spacing w:line="240" w:lineRule="atLeast"/>
        <w:ind w:firstLineChars="198" w:firstLine="416"/>
        <w:rPr>
          <w:rFonts w:ascii="Times New Roman" w:eastAsia="宋体" w:hAnsi="Times New Roman" w:cs="Times New Roman"/>
          <w:color w:val="FF0000"/>
          <w:szCs w:val="21"/>
          <w:lang w:val="zh-CN"/>
        </w:rPr>
      </w:pPr>
      <w:r>
        <w:rPr>
          <w:rFonts w:ascii="Times New Roman" w:eastAsia="宋体" w:hAnsi="Times New Roman" w:cs="Times New Roman"/>
          <w:noProof/>
          <w:color w:val="FF0000"/>
          <w:szCs w:val="21"/>
        </w:rPr>
        <w:pict>
          <v:group id="_x0000_s1464" style="position:absolute;left:0;text-align:left;margin-left:77.7pt;margin-top:11.85pt;width:144.55pt;height:62.4pt;z-index:251696128" coordorigin="4236,2916" coordsize="2891,1248">
            <v:group id="_x0000_s1465" style="position:absolute;left:5626;top:3156;width:490;height:222" coordorigin="4870,5625" coordsize="616,195">
              <v:line id="_x0000_s1466" style="position:absolute;flip:x" from="5230,5820" to="5486,5820" strokecolor="#f06"/>
              <v:line id="_x0000_s1467" style="position:absolute;flip:y" from="5230,5625" to="5230,5820" strokecolor="#f06"/>
              <v:line id="_x0000_s1468" style="position:absolute;flip:x" from="4870,5625" to="5230,5625" strokecolor="#f06"/>
            </v:group>
            <v:group id="_x0000_s1469" style="position:absolute;left:4380;top:3189;width:790;height:204" coordorigin="4886,6270" coordsize="600,225">
              <v:line id="_x0000_s1470" style="position:absolute;flip:x" from="5216,6270" to="5486,6270" strokecolor="red"/>
              <v:line id="_x0000_s1471" style="position:absolute" from="5216,6270" to="5216,6495" strokecolor="red"/>
              <v:line id="_x0000_s1472" style="position:absolute;flip:x" from="4886,6495" to="5216,6495" strokecolor="red"/>
            </v:group>
            <v:shape id="_x0000_s1473" type="#_x0000_t202" style="position:absolute;left:4252;top:2931;width:105;height:312;mso-wrap-style:none" filled="f" stroked="f">
              <v:textbox style="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 w:rsidRPr="00891881">
                      <w:rPr>
                        <w:rFonts w:hint="eastAsia"/>
                        <w:iCs/>
                        <w:color w:val="FF0000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74" type="#_x0000_t202" style="position:absolute;left:4236;top:3216;width:98;height:312;mso-wrap-style:none" filled="f" stroked="f">
              <v:textbox style="mso-next-textbox:#_x0000_s1474;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475" type="#_x0000_t202" style="position:absolute;left:4250;top:3852;width:96;height:312;mso-wrap-style:none" filled="f" stroked="f">
              <v:textbox style="mso-next-textbox:#_x0000_s1475;mso-fit-shape-to-text:t" inset="0,0,0,0">
                <w:txbxContent>
                  <w:p w:rsidR="00B67E65" w:rsidRPr="00891881" w:rsidRDefault="00B67E65" w:rsidP="00B67E65">
                    <w:pPr>
                      <w:rPr>
                        <w:iCs/>
                        <w:color w:val="FF0000"/>
                        <w:sz w:val="18"/>
                      </w:rPr>
                    </w:pPr>
                    <w:r>
                      <w:rPr>
                        <w:rFonts w:hint="eastAsia"/>
                        <w:iCs/>
                        <w:color w:val="FF0000"/>
                        <w:sz w:val="18"/>
                      </w:rPr>
                      <w:t>C</w:t>
                    </w:r>
                  </w:p>
                </w:txbxContent>
              </v:textbox>
            </v:shape>
            <v:line id="_x0000_s1476" style="position:absolute" from="4406,4002" to="5186,4002" strokecolor="#f06"/>
            <v:group id="_x0000_s1477" style="position:absolute;left:5206;top:2916;width:448;height:450" coordorigin="3658,6975" coordsize="448,450">
              <v:shape id="_x0000_s1478" type="#_x0000_t202" style="position:absolute;left:3658;top:6975;width:364;height:450" strokecolor="#f06">
                <v:textbox style="mso-next-textbox:#_x0000_s1478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 w:rsidRPr="00891881">
                        <w:rPr>
                          <w:color w:val="FF0000"/>
                        </w:rPr>
                        <w:t>&amp;</w:t>
                      </w:r>
                    </w:p>
                  </w:txbxContent>
                </v:textbox>
              </v:shape>
              <v:oval id="_x0000_s1479" style="position:absolute;left:4024;top:7158;width:82;height:93" strokecolor="red"/>
            </v:group>
            <v:shape id="_x0000_s1480" style="position:absolute;left:4402;top:2991;width:778;height:1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,297" path="m,297r232,l232,,640,e" filled="f" strokecolor="red">
              <v:path arrowok="t"/>
            </v:shape>
            <v:shape id="_x0000_s1481" style="position:absolute;left:5638;top:3540;width:462;height:3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,297" path="m,297r232,l232,,640,e" filled="f" strokecolor="red">
              <v:path arrowok="t"/>
            </v:shape>
            <v:shape id="_x0000_s1482" style="position:absolute;left:4552;top:3087;width:638;height:717;flip:y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32,489" path="m,489l,,1032,e" filled="f" strokecolor="red">
              <v:stroke startarrow="oval" startarrowwidth="narrow" startarrowlength="short"/>
              <v:path arrowok="t"/>
            </v:shape>
            <v:group id="_x0000_s1483" style="position:absolute;left:5202;top:3672;width:448;height:450" coordorigin="3658,6975" coordsize="448,450">
              <v:shape id="_x0000_s1484" type="#_x0000_t202" style="position:absolute;left:3658;top:6975;width:364;height:450" strokecolor="#f06">
                <v:textbox style="mso-next-textbox:#_x0000_s1484" inset="0,0,0,0">
                  <w:txbxContent>
                    <w:p w:rsidR="00B67E65" w:rsidRPr="00891881" w:rsidRDefault="00B67E65" w:rsidP="00B67E65">
                      <w:pPr>
                        <w:jc w:val="center"/>
                        <w:rPr>
                          <w:color w:val="FF0000"/>
                        </w:rPr>
                      </w:pPr>
                      <w:r w:rsidRPr="00891881">
                        <w:rPr>
                          <w:color w:val="FF0000"/>
                        </w:rPr>
                        <w:t>&amp;</w:t>
                      </w:r>
                    </w:p>
                  </w:txbxContent>
                </v:textbox>
              </v:shape>
              <v:oval id="_x0000_s1485" style="position:absolute;left:4024;top:7158;width:82;height:93" strokecolor="red"/>
            </v:group>
            <v:group id="_x0000_s1486" style="position:absolute;left:6116;top:3258;width:1011;height:450" coordorigin="7094,7224" coordsize="1011,450">
              <v:group id="_x0000_s1487" style="position:absolute;left:7516;top:7281;width:589;height:312" coordorigin="8086,12081" coordsize="589,312">
                <v:line id="_x0000_s1488" style="position:absolute" from="8086,12249" to="8566,12249" strokecolor="#f06"/>
                <v:shape id="_x0000_s1489" type="#_x0000_t202" style="position:absolute;left:8592;top:12081;width:83;height:312;mso-wrap-style:none" filled="f" stroked="f">
                  <v:textbox style="mso-next-textbox:#_x0000_s1489;mso-fit-shape-to-text:t" inset="0,0,0,0">
                    <w:txbxContent>
                      <w:p w:rsidR="00B67E65" w:rsidRPr="00891881" w:rsidRDefault="00B67E65" w:rsidP="00B67E65">
                        <w:pPr>
                          <w:rPr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iCs/>
                            <w:color w:val="FF0000"/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</v:group>
              <v:group id="_x0000_s1490" style="position:absolute;left:7094;top:7224;width:448;height:450" coordorigin="3658,6975" coordsize="448,450">
                <v:shape id="_x0000_s1491" type="#_x0000_t202" style="position:absolute;left:3658;top:6975;width:364;height:450" strokecolor="#f06">
                  <v:textbox style="mso-next-textbox:#_x0000_s1491" inset="0,0,0,0">
                    <w:txbxContent>
                      <w:p w:rsidR="00B67E65" w:rsidRPr="00891881" w:rsidRDefault="00B67E65" w:rsidP="00B67E6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891881">
                          <w:rPr>
                            <w:color w:val="FF0000"/>
                          </w:rPr>
                          <w:t>&amp;</w:t>
                        </w:r>
                      </w:p>
                    </w:txbxContent>
                  </v:textbox>
                </v:shape>
                <v:oval id="_x0000_s1492" style="position:absolute;left:4024;top:7158;width:82;height:93" strokecolor="red"/>
              </v:group>
            </v:group>
          </v:group>
        </w:pict>
      </w: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:rsidR="00B67E65" w:rsidRPr="00B67E65" w:rsidRDefault="00B67E65" w:rsidP="00B67E65">
      <w:pPr>
        <w:autoSpaceDE w:val="0"/>
        <w:autoSpaceDN w:val="0"/>
        <w:adjustRightInd w:val="0"/>
        <w:spacing w:line="360" w:lineRule="exact"/>
        <w:ind w:firstLine="378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sectPr w:rsidR="00B67E65" w:rsidRPr="00B67E65" w:rsidSect="0056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99" w:rsidRDefault="009B1A99" w:rsidP="00C62DE3">
      <w:r>
        <w:separator/>
      </w:r>
    </w:p>
  </w:endnote>
  <w:endnote w:type="continuationSeparator" w:id="0">
    <w:p w:rsidR="009B1A99" w:rsidRDefault="009B1A99" w:rsidP="00C6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康简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99" w:rsidRDefault="009B1A99" w:rsidP="00C62DE3">
      <w:r>
        <w:separator/>
      </w:r>
    </w:p>
  </w:footnote>
  <w:footnote w:type="continuationSeparator" w:id="0">
    <w:p w:rsidR="009B1A99" w:rsidRDefault="009B1A99" w:rsidP="00C62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779D"/>
    <w:multiLevelType w:val="singleLevel"/>
    <w:tmpl w:val="3A787FAA"/>
    <w:lvl w:ilvl="0">
      <w:start w:val="1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6AAE7163"/>
    <w:multiLevelType w:val="hybridMultilevel"/>
    <w:tmpl w:val="60CA9458"/>
    <w:lvl w:ilvl="0" w:tplc="D04EB7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8B5784A"/>
    <w:multiLevelType w:val="hybridMultilevel"/>
    <w:tmpl w:val="8242A5BE"/>
    <w:lvl w:ilvl="0" w:tplc="5D6A2CF0">
      <w:start w:val="19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229"/>
    <w:rsid w:val="00003229"/>
    <w:rsid w:val="000D520D"/>
    <w:rsid w:val="00113A21"/>
    <w:rsid w:val="002F4EAD"/>
    <w:rsid w:val="003E287F"/>
    <w:rsid w:val="00402C8A"/>
    <w:rsid w:val="004C496D"/>
    <w:rsid w:val="005538BA"/>
    <w:rsid w:val="00566653"/>
    <w:rsid w:val="009B1A99"/>
    <w:rsid w:val="009C584D"/>
    <w:rsid w:val="00A40E4B"/>
    <w:rsid w:val="00B24474"/>
    <w:rsid w:val="00B67E65"/>
    <w:rsid w:val="00B97D14"/>
    <w:rsid w:val="00BC678E"/>
    <w:rsid w:val="00C510FD"/>
    <w:rsid w:val="00C56AB6"/>
    <w:rsid w:val="00C62DE3"/>
    <w:rsid w:val="00CC44CB"/>
    <w:rsid w:val="00D30B7F"/>
    <w:rsid w:val="00E17DE0"/>
    <w:rsid w:val="00E23CF6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003229"/>
  </w:style>
  <w:style w:type="paragraph" w:styleId="a3">
    <w:name w:val="Normal Indent"/>
    <w:basedOn w:val="a"/>
    <w:rsid w:val="0000322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rsid w:val="000032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0322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03229"/>
  </w:style>
  <w:style w:type="paragraph" w:styleId="a6">
    <w:name w:val="Normal (Web)"/>
    <w:basedOn w:val="a"/>
    <w:rsid w:val="0000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53535"/>
      <w:kern w:val="0"/>
      <w:sz w:val="24"/>
      <w:szCs w:val="24"/>
    </w:rPr>
  </w:style>
  <w:style w:type="character" w:styleId="a7">
    <w:name w:val="Strong"/>
    <w:basedOn w:val="a0"/>
    <w:qFormat/>
    <w:rsid w:val="00003229"/>
    <w:rPr>
      <w:b/>
      <w:bCs/>
    </w:rPr>
  </w:style>
  <w:style w:type="character" w:styleId="a8">
    <w:name w:val="Hyperlink"/>
    <w:basedOn w:val="a0"/>
    <w:rsid w:val="00003229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9">
    <w:name w:val="FollowedHyperlink"/>
    <w:basedOn w:val="a0"/>
    <w:rsid w:val="00003229"/>
    <w:rPr>
      <w:color w:val="800080"/>
      <w:u w:val="single"/>
    </w:rPr>
  </w:style>
  <w:style w:type="paragraph" w:styleId="aa">
    <w:name w:val="header"/>
    <w:basedOn w:val="a"/>
    <w:link w:val="Char0"/>
    <w:rsid w:val="0000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a"/>
    <w:rsid w:val="00003229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003229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03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image" Target="media/image47.wmf"/><Relationship Id="rId112" Type="http://schemas.openxmlformats.org/officeDocument/2006/relationships/image" Target="media/image62.wmf"/><Relationship Id="rId133" Type="http://schemas.openxmlformats.org/officeDocument/2006/relationships/oleObject" Target="embeddings/oleObject55.bin"/><Relationship Id="rId138" Type="http://schemas.openxmlformats.org/officeDocument/2006/relationships/image" Target="media/image75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2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0.bin"/><Relationship Id="rId128" Type="http://schemas.openxmlformats.org/officeDocument/2006/relationships/image" Target="media/image70.emf"/><Relationship Id="rId144" Type="http://schemas.openxmlformats.org/officeDocument/2006/relationships/image" Target="media/image78.wmf"/><Relationship Id="rId149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image" Target="media/image48.wmf"/><Relationship Id="rId95" Type="http://schemas.openxmlformats.org/officeDocument/2006/relationships/image" Target="media/image5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5.bin"/><Relationship Id="rId118" Type="http://schemas.openxmlformats.org/officeDocument/2006/relationships/image" Target="media/image65.wmf"/><Relationship Id="rId134" Type="http://schemas.openxmlformats.org/officeDocument/2006/relationships/image" Target="media/image73.wmf"/><Relationship Id="rId139" Type="http://schemas.openxmlformats.org/officeDocument/2006/relationships/oleObject" Target="embeddings/oleObject58.bin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150" Type="http://schemas.openxmlformats.org/officeDocument/2006/relationships/image" Target="media/image81.wmf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7.png"/><Relationship Id="rId108" Type="http://schemas.openxmlformats.org/officeDocument/2006/relationships/image" Target="media/image60.wmf"/><Relationship Id="rId116" Type="http://schemas.openxmlformats.org/officeDocument/2006/relationships/image" Target="media/image64.wmf"/><Relationship Id="rId124" Type="http://schemas.openxmlformats.org/officeDocument/2006/relationships/image" Target="media/image68.emf"/><Relationship Id="rId129" Type="http://schemas.openxmlformats.org/officeDocument/2006/relationships/oleObject" Target="embeddings/oleObject53.bin"/><Relationship Id="rId137" Type="http://schemas.openxmlformats.org/officeDocument/2006/relationships/oleObject" Target="embeddings/oleObject5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7.bin"/><Relationship Id="rId111" Type="http://schemas.openxmlformats.org/officeDocument/2006/relationships/oleObject" Target="embeddings/oleObject44.bin"/><Relationship Id="rId132" Type="http://schemas.openxmlformats.org/officeDocument/2006/relationships/image" Target="media/image72.wmf"/><Relationship Id="rId140" Type="http://schemas.openxmlformats.org/officeDocument/2006/relationships/image" Target="media/image76.wmf"/><Relationship Id="rId145" Type="http://schemas.openxmlformats.org/officeDocument/2006/relationships/oleObject" Target="embeddings/oleObject61.bin"/><Relationship Id="rId153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9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48.bin"/><Relationship Id="rId127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image" Target="media/image52.png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image" Target="media/image67.wmf"/><Relationship Id="rId130" Type="http://schemas.openxmlformats.org/officeDocument/2006/relationships/image" Target="media/image71.emf"/><Relationship Id="rId135" Type="http://schemas.openxmlformats.org/officeDocument/2006/relationships/oleObject" Target="embeddings/oleObject56.bin"/><Relationship Id="rId143" Type="http://schemas.openxmlformats.org/officeDocument/2006/relationships/oleObject" Target="embeddings/oleObject60.bin"/><Relationship Id="rId148" Type="http://schemas.openxmlformats.org/officeDocument/2006/relationships/image" Target="media/image80.wmf"/><Relationship Id="rId151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54.wmf"/><Relationship Id="rId104" Type="http://schemas.openxmlformats.org/officeDocument/2006/relationships/image" Target="media/image58.wmf"/><Relationship Id="rId120" Type="http://schemas.openxmlformats.org/officeDocument/2006/relationships/image" Target="media/image66.emf"/><Relationship Id="rId125" Type="http://schemas.openxmlformats.org/officeDocument/2006/relationships/oleObject" Target="embeddings/oleObject51.bin"/><Relationship Id="rId141" Type="http://schemas.openxmlformats.org/officeDocument/2006/relationships/oleObject" Target="embeddings/oleObject59.bin"/><Relationship Id="rId146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110" Type="http://schemas.openxmlformats.org/officeDocument/2006/relationships/image" Target="media/image61.wmf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4.bin"/><Relationship Id="rId136" Type="http://schemas.openxmlformats.org/officeDocument/2006/relationships/image" Target="media/image74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1.bin"/><Relationship Id="rId126" Type="http://schemas.openxmlformats.org/officeDocument/2006/relationships/image" Target="media/image69.wmf"/><Relationship Id="rId147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2017-07-24T03:38:00Z</dcterms:created>
  <dcterms:modified xsi:type="dcterms:W3CDTF">2017-08-01T07:29:00Z</dcterms:modified>
</cp:coreProperties>
</file>